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A1E9" w14:textId="77777777" w:rsidR="004744CF" w:rsidRDefault="004744CF" w:rsidP="004744CF">
      <w:pPr>
        <w:jc w:val="center"/>
        <w:rPr>
          <w:rFonts w:cstheme="minorHAnsi"/>
          <w:b/>
          <w:bCs/>
          <w:sz w:val="28"/>
          <w:szCs w:val="28"/>
        </w:rPr>
      </w:pPr>
      <w:r>
        <w:rPr>
          <w:noProof/>
        </w:rPr>
        <w:drawing>
          <wp:inline distT="0" distB="0" distL="0" distR="0" wp14:anchorId="09296727" wp14:editId="1466EAE2">
            <wp:extent cx="1846848" cy="9161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6505" cy="940754"/>
                    </a:xfrm>
                    <a:prstGeom prst="rect">
                      <a:avLst/>
                    </a:prstGeom>
                    <a:noFill/>
                    <a:ln>
                      <a:noFill/>
                    </a:ln>
                  </pic:spPr>
                </pic:pic>
              </a:graphicData>
            </a:graphic>
          </wp:inline>
        </w:drawing>
      </w:r>
    </w:p>
    <w:p w14:paraId="6EED2575" w14:textId="2658ACAF" w:rsidR="004744CF" w:rsidRPr="003209E6" w:rsidRDefault="00B95C37" w:rsidP="004744CF">
      <w:pPr>
        <w:pBdr>
          <w:bottom w:val="single" w:sz="12" w:space="1" w:color="auto"/>
        </w:pBdr>
        <w:jc w:val="center"/>
        <w:rPr>
          <w:rFonts w:ascii="Uniform" w:hAnsi="Uniform" w:cstheme="minorHAnsi"/>
          <w:b/>
          <w:bCs/>
          <w:color w:val="042356"/>
          <w:sz w:val="28"/>
          <w:szCs w:val="28"/>
        </w:rPr>
      </w:pPr>
      <w:r>
        <w:rPr>
          <w:rFonts w:ascii="Uniform" w:hAnsi="Uniform" w:cstheme="minorHAnsi"/>
          <w:b/>
          <w:bCs/>
          <w:color w:val="042356"/>
          <w:sz w:val="28"/>
          <w:szCs w:val="28"/>
        </w:rPr>
        <w:t xml:space="preserve">December </w:t>
      </w:r>
      <w:r w:rsidR="00D02B01">
        <w:rPr>
          <w:rFonts w:ascii="Uniform" w:hAnsi="Uniform" w:cstheme="minorHAnsi"/>
          <w:b/>
          <w:bCs/>
          <w:color w:val="042356"/>
          <w:sz w:val="28"/>
          <w:szCs w:val="28"/>
        </w:rPr>
        <w:t>24</w:t>
      </w:r>
      <w:r w:rsidR="004744CF">
        <w:rPr>
          <w:rFonts w:ascii="Uniform" w:hAnsi="Uniform" w:cstheme="minorHAnsi"/>
          <w:b/>
          <w:bCs/>
          <w:color w:val="042356"/>
          <w:sz w:val="28"/>
          <w:szCs w:val="28"/>
        </w:rPr>
        <w:t>, 2023</w:t>
      </w:r>
    </w:p>
    <w:p w14:paraId="1AC2F417" w14:textId="77777777" w:rsidR="004744CF" w:rsidRPr="00485516" w:rsidRDefault="004744CF" w:rsidP="004744CF">
      <w:pPr>
        <w:rPr>
          <w:rFonts w:cstheme="minorHAnsi"/>
          <w:sz w:val="28"/>
          <w:szCs w:val="28"/>
        </w:rPr>
      </w:pPr>
      <w:bookmarkStart w:id="0" w:name="_Hlk136586777"/>
      <w:bookmarkStart w:id="1" w:name="_Hlk134777310"/>
      <w:bookmarkStart w:id="2" w:name="_Hlk55539737"/>
      <w:bookmarkStart w:id="3" w:name="_Hlk40451532"/>
      <w:bookmarkStart w:id="4" w:name="_Hlk139122381"/>
      <w:r w:rsidRPr="00485516">
        <w:rPr>
          <w:rFonts w:cstheme="minorHAnsi"/>
          <w:sz w:val="28"/>
          <w:szCs w:val="28"/>
        </w:rPr>
        <w:t>Welcome</w:t>
      </w:r>
    </w:p>
    <w:bookmarkEnd w:id="0"/>
    <w:bookmarkEnd w:id="1"/>
    <w:p w14:paraId="19D92A04" w14:textId="77777777" w:rsidR="00F62D23" w:rsidRPr="00243B32" w:rsidRDefault="004744CF" w:rsidP="0013096D">
      <w:pPr>
        <w:ind w:left="720"/>
        <w:rPr>
          <w:sz w:val="24"/>
          <w:szCs w:val="24"/>
        </w:rPr>
      </w:pPr>
      <w:r w:rsidRPr="00243B32">
        <w:rPr>
          <w:sz w:val="24"/>
          <w:szCs w:val="24"/>
        </w:rPr>
        <w:t xml:space="preserve">Welcome to this service of worship.  </w:t>
      </w:r>
      <w:r w:rsidR="0087087C" w:rsidRPr="00243B32">
        <w:rPr>
          <w:sz w:val="24"/>
          <w:szCs w:val="24"/>
        </w:rPr>
        <w:t xml:space="preserve">We </w:t>
      </w:r>
      <w:r w:rsidR="00101E5F" w:rsidRPr="00243B32">
        <w:rPr>
          <w:sz w:val="24"/>
          <w:szCs w:val="24"/>
        </w:rPr>
        <w:t xml:space="preserve">invite you to </w:t>
      </w:r>
      <w:r w:rsidR="00E413A9" w:rsidRPr="00243B32">
        <w:rPr>
          <w:sz w:val="24"/>
          <w:szCs w:val="24"/>
        </w:rPr>
        <w:t xml:space="preserve">slow down, </w:t>
      </w:r>
      <w:r w:rsidR="00101E5F" w:rsidRPr="00243B32">
        <w:rPr>
          <w:sz w:val="24"/>
          <w:szCs w:val="24"/>
        </w:rPr>
        <w:t>quiet your heart</w:t>
      </w:r>
      <w:r w:rsidR="00E413A9" w:rsidRPr="00243B32">
        <w:rPr>
          <w:sz w:val="24"/>
          <w:szCs w:val="24"/>
        </w:rPr>
        <w:t>,</w:t>
      </w:r>
      <w:r w:rsidR="00101E5F" w:rsidRPr="00243B32">
        <w:rPr>
          <w:sz w:val="24"/>
          <w:szCs w:val="24"/>
        </w:rPr>
        <w:t xml:space="preserve"> and </w:t>
      </w:r>
      <w:r w:rsidR="00334AEB" w:rsidRPr="00243B32">
        <w:rPr>
          <w:sz w:val="24"/>
          <w:szCs w:val="24"/>
        </w:rPr>
        <w:t>to</w:t>
      </w:r>
      <w:r w:rsidR="0030698E" w:rsidRPr="00243B32">
        <w:rPr>
          <w:sz w:val="24"/>
          <w:szCs w:val="24"/>
        </w:rPr>
        <w:t xml:space="preserve"> direct your thoughts to the living God.  </w:t>
      </w:r>
    </w:p>
    <w:p w14:paraId="3A4B9CED" w14:textId="77777777" w:rsidR="00243B32" w:rsidRPr="00243B32" w:rsidRDefault="00E6261D" w:rsidP="00243B32">
      <w:pPr>
        <w:rPr>
          <w:sz w:val="28"/>
          <w:szCs w:val="28"/>
        </w:rPr>
      </w:pPr>
      <w:bookmarkStart w:id="5" w:name="_Hlk132959053"/>
      <w:r w:rsidRPr="00243B32">
        <w:rPr>
          <w:sz w:val="28"/>
          <w:szCs w:val="28"/>
        </w:rPr>
        <w:t xml:space="preserve">Prelude:  </w:t>
      </w:r>
      <w:bookmarkEnd w:id="5"/>
    </w:p>
    <w:p w14:paraId="75986BFF" w14:textId="18266F05" w:rsidR="00D02B01" w:rsidRDefault="00485516" w:rsidP="002103F7">
      <w:pPr>
        <w:rPr>
          <w:sz w:val="28"/>
          <w:szCs w:val="28"/>
        </w:rPr>
      </w:pPr>
      <w:r w:rsidRPr="00243B32">
        <w:rPr>
          <w:sz w:val="28"/>
          <w:szCs w:val="28"/>
        </w:rPr>
        <w:t>First Lesson</w:t>
      </w:r>
      <w:r w:rsidR="004029FC" w:rsidRPr="00243B32">
        <w:rPr>
          <w:sz w:val="28"/>
          <w:szCs w:val="28"/>
        </w:rPr>
        <w:t xml:space="preserve"> </w:t>
      </w:r>
      <w:r w:rsidR="0035415F" w:rsidRPr="00243B32">
        <w:rPr>
          <w:sz w:val="28"/>
          <w:szCs w:val="28"/>
        </w:rPr>
        <w:t xml:space="preserve">– </w:t>
      </w:r>
      <w:bookmarkStart w:id="6" w:name="_Hlk119567792"/>
      <w:r w:rsidR="002103F7">
        <w:rPr>
          <w:sz w:val="28"/>
          <w:szCs w:val="28"/>
        </w:rPr>
        <w:t>John 1:1-13</w:t>
      </w:r>
    </w:p>
    <w:p w14:paraId="42BEC1A0" w14:textId="332DEC80" w:rsidR="008E3DBF" w:rsidRPr="00463003" w:rsidRDefault="008E3DBF" w:rsidP="00463003">
      <w:pPr>
        <w:pStyle w:val="chapter-1"/>
        <w:shd w:val="clear" w:color="auto" w:fill="FFFFFF"/>
        <w:ind w:left="720"/>
        <w:rPr>
          <w:rFonts w:asciiTheme="minorHAnsi" w:hAnsiTheme="minorHAnsi" w:cstheme="minorHAnsi"/>
          <w:color w:val="000000"/>
        </w:rPr>
      </w:pPr>
      <w:r w:rsidRPr="00463003">
        <w:rPr>
          <w:rStyle w:val="chapternum"/>
          <w:rFonts w:asciiTheme="minorHAnsi" w:hAnsiTheme="minorHAnsi" w:cstheme="minorHAnsi"/>
          <w:color w:val="000000"/>
          <w:vertAlign w:val="superscript"/>
        </w:rPr>
        <w:t>1</w:t>
      </w:r>
      <w:r w:rsidRPr="00463003">
        <w:rPr>
          <w:rStyle w:val="chapternum"/>
          <w:rFonts w:asciiTheme="minorHAnsi" w:hAnsiTheme="minorHAnsi" w:cstheme="minorHAnsi"/>
          <w:color w:val="000000"/>
        </w:rPr>
        <w:t> </w:t>
      </w:r>
      <w:r w:rsidRPr="00463003">
        <w:rPr>
          <w:rStyle w:val="text"/>
          <w:rFonts w:asciiTheme="minorHAnsi" w:eastAsiaTheme="majorEastAsia" w:hAnsiTheme="minorHAnsi" w:cstheme="minorHAnsi"/>
          <w:color w:val="000000"/>
        </w:rPr>
        <w:t>In the beginning was the Word, and the Word was with God, and the Word was God.</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2 </w:t>
      </w:r>
      <w:r w:rsidRPr="00463003">
        <w:rPr>
          <w:rStyle w:val="text"/>
          <w:rFonts w:asciiTheme="minorHAnsi" w:eastAsiaTheme="majorEastAsia" w:hAnsiTheme="minorHAnsi" w:cstheme="minorHAnsi"/>
          <w:color w:val="000000"/>
        </w:rPr>
        <w:t>He was with God in the beginning.</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3 </w:t>
      </w:r>
      <w:r w:rsidRPr="00463003">
        <w:rPr>
          <w:rStyle w:val="text"/>
          <w:rFonts w:asciiTheme="minorHAnsi" w:eastAsiaTheme="majorEastAsia" w:hAnsiTheme="minorHAnsi" w:cstheme="minorHAnsi"/>
          <w:color w:val="000000"/>
        </w:rPr>
        <w:t>Through him all things were made; without him nothing was made that has been made.</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4 </w:t>
      </w:r>
      <w:r w:rsidRPr="00463003">
        <w:rPr>
          <w:rStyle w:val="text"/>
          <w:rFonts w:asciiTheme="minorHAnsi" w:eastAsiaTheme="majorEastAsia" w:hAnsiTheme="minorHAnsi" w:cstheme="minorHAnsi"/>
          <w:color w:val="000000"/>
        </w:rPr>
        <w:t>In him was life, and that life was the light of all mankind.</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5 </w:t>
      </w:r>
      <w:r w:rsidRPr="00463003">
        <w:rPr>
          <w:rStyle w:val="text"/>
          <w:rFonts w:asciiTheme="minorHAnsi" w:eastAsiaTheme="majorEastAsia" w:hAnsiTheme="minorHAnsi" w:cstheme="minorHAnsi"/>
          <w:color w:val="000000"/>
        </w:rPr>
        <w:t>The light shines in the darkness, and the darkness has not overcome it.</w:t>
      </w:r>
    </w:p>
    <w:p w14:paraId="2B16DC5C" w14:textId="77777777" w:rsidR="008E3DBF" w:rsidRPr="00463003" w:rsidRDefault="008E3DBF" w:rsidP="00463003">
      <w:pPr>
        <w:pStyle w:val="NormalWeb"/>
        <w:shd w:val="clear" w:color="auto" w:fill="FFFFFF"/>
        <w:ind w:left="720"/>
        <w:rPr>
          <w:rFonts w:asciiTheme="minorHAnsi" w:hAnsiTheme="minorHAnsi" w:cstheme="minorHAnsi"/>
          <w:color w:val="000000"/>
        </w:rPr>
      </w:pPr>
      <w:r w:rsidRPr="00463003">
        <w:rPr>
          <w:rStyle w:val="text"/>
          <w:rFonts w:asciiTheme="minorHAnsi" w:eastAsiaTheme="majorEastAsia" w:hAnsiTheme="minorHAnsi" w:cstheme="minorHAnsi"/>
          <w:color w:val="000000"/>
          <w:vertAlign w:val="superscript"/>
        </w:rPr>
        <w:t>6 </w:t>
      </w:r>
      <w:r w:rsidRPr="00463003">
        <w:rPr>
          <w:rStyle w:val="text"/>
          <w:rFonts w:asciiTheme="minorHAnsi" w:eastAsiaTheme="majorEastAsia" w:hAnsiTheme="minorHAnsi" w:cstheme="minorHAnsi"/>
          <w:color w:val="000000"/>
        </w:rPr>
        <w:t>There was a man sent from God whose name was John.</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7 </w:t>
      </w:r>
      <w:r w:rsidRPr="00463003">
        <w:rPr>
          <w:rStyle w:val="text"/>
          <w:rFonts w:asciiTheme="minorHAnsi" w:eastAsiaTheme="majorEastAsia" w:hAnsiTheme="minorHAnsi" w:cstheme="minorHAnsi"/>
          <w:color w:val="000000"/>
        </w:rPr>
        <w:t>He came as a witness to testify concerning that light, so that through him all might believe.</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8 </w:t>
      </w:r>
      <w:r w:rsidRPr="00463003">
        <w:rPr>
          <w:rStyle w:val="text"/>
          <w:rFonts w:asciiTheme="minorHAnsi" w:eastAsiaTheme="majorEastAsia" w:hAnsiTheme="minorHAnsi" w:cstheme="minorHAnsi"/>
          <w:color w:val="000000"/>
        </w:rPr>
        <w:t>He himself was not the light; he came only as a witness to the light.</w:t>
      </w:r>
    </w:p>
    <w:p w14:paraId="271088F8" w14:textId="77777777" w:rsidR="008E3DBF" w:rsidRDefault="008E3DBF" w:rsidP="00463003">
      <w:pPr>
        <w:pStyle w:val="NormalWeb"/>
        <w:shd w:val="clear" w:color="auto" w:fill="FFFFFF"/>
        <w:ind w:left="720"/>
        <w:rPr>
          <w:rFonts w:ascii="Segoe UI" w:hAnsi="Segoe UI" w:cs="Segoe UI"/>
          <w:color w:val="000000"/>
        </w:rPr>
      </w:pPr>
      <w:r w:rsidRPr="00463003">
        <w:rPr>
          <w:rStyle w:val="text"/>
          <w:rFonts w:asciiTheme="minorHAnsi" w:eastAsiaTheme="majorEastAsia" w:hAnsiTheme="minorHAnsi" w:cstheme="minorHAnsi"/>
          <w:color w:val="000000"/>
          <w:vertAlign w:val="superscript"/>
        </w:rPr>
        <w:t>9 </w:t>
      </w:r>
      <w:r w:rsidRPr="00463003">
        <w:rPr>
          <w:rStyle w:val="text"/>
          <w:rFonts w:asciiTheme="minorHAnsi" w:eastAsiaTheme="majorEastAsia" w:hAnsiTheme="minorHAnsi" w:cstheme="minorHAnsi"/>
          <w:color w:val="000000"/>
        </w:rPr>
        <w:t>The true light that gives light to everyone was coming into the world.</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10 </w:t>
      </w:r>
      <w:r w:rsidRPr="00463003">
        <w:rPr>
          <w:rStyle w:val="text"/>
          <w:rFonts w:asciiTheme="minorHAnsi" w:eastAsiaTheme="majorEastAsia" w:hAnsiTheme="minorHAnsi" w:cstheme="minorHAnsi"/>
          <w:color w:val="000000"/>
        </w:rPr>
        <w:t>He was in the world, and though the world was made through him, the world did not recognize him.</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11 </w:t>
      </w:r>
      <w:r w:rsidRPr="00463003">
        <w:rPr>
          <w:rStyle w:val="text"/>
          <w:rFonts w:asciiTheme="minorHAnsi" w:eastAsiaTheme="majorEastAsia" w:hAnsiTheme="minorHAnsi" w:cstheme="minorHAnsi"/>
          <w:color w:val="000000"/>
        </w:rPr>
        <w:t>He came to that which was his own, but his own did not receive him.</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12 </w:t>
      </w:r>
      <w:r w:rsidRPr="00463003">
        <w:rPr>
          <w:rStyle w:val="text"/>
          <w:rFonts w:asciiTheme="minorHAnsi" w:eastAsiaTheme="majorEastAsia" w:hAnsiTheme="minorHAnsi" w:cstheme="minorHAnsi"/>
          <w:color w:val="000000"/>
        </w:rPr>
        <w:t>Yet to all who did receive him, to those who believed in his name, he gave the right to become children of God—</w:t>
      </w:r>
      <w:r w:rsidRPr="00463003">
        <w:rPr>
          <w:rFonts w:asciiTheme="minorHAnsi" w:hAnsiTheme="minorHAnsi" w:cstheme="minorHAnsi"/>
          <w:color w:val="000000"/>
        </w:rPr>
        <w:t> </w:t>
      </w:r>
      <w:r w:rsidRPr="00463003">
        <w:rPr>
          <w:rStyle w:val="text"/>
          <w:rFonts w:asciiTheme="minorHAnsi" w:eastAsiaTheme="majorEastAsia" w:hAnsiTheme="minorHAnsi" w:cstheme="minorHAnsi"/>
          <w:color w:val="000000"/>
          <w:vertAlign w:val="superscript"/>
        </w:rPr>
        <w:t>13 </w:t>
      </w:r>
      <w:r w:rsidRPr="00463003">
        <w:rPr>
          <w:rStyle w:val="text"/>
          <w:rFonts w:asciiTheme="minorHAnsi" w:eastAsiaTheme="majorEastAsia" w:hAnsiTheme="minorHAnsi" w:cstheme="minorHAnsi"/>
          <w:color w:val="000000"/>
        </w:rPr>
        <w:t>children born not of natural descent, nor of human decision or a husband’s will, but born of God.</w:t>
      </w:r>
    </w:p>
    <w:bookmarkEnd w:id="6"/>
    <w:p w14:paraId="713D66A3" w14:textId="3D28D7DC" w:rsidR="009D305A" w:rsidRPr="00485516" w:rsidRDefault="00232B41" w:rsidP="00243B32">
      <w:pPr>
        <w:spacing w:after="0"/>
        <w:rPr>
          <w:sz w:val="24"/>
          <w:szCs w:val="24"/>
        </w:rPr>
      </w:pPr>
      <w:r w:rsidRPr="00485516">
        <w:rPr>
          <w:rFonts w:cstheme="minorHAnsi"/>
          <w:sz w:val="28"/>
          <w:szCs w:val="28"/>
        </w:rPr>
        <w:t>H</w:t>
      </w:r>
      <w:r w:rsidR="008C75A7" w:rsidRPr="00485516">
        <w:rPr>
          <w:rFonts w:cstheme="minorHAnsi"/>
          <w:sz w:val="28"/>
          <w:szCs w:val="28"/>
        </w:rPr>
        <w:t xml:space="preserve">ymn: </w:t>
      </w:r>
    </w:p>
    <w:p w14:paraId="304F0FBF" w14:textId="77777777" w:rsidR="00414F8F" w:rsidRPr="00485516" w:rsidRDefault="00414F8F" w:rsidP="009D305A">
      <w:pPr>
        <w:spacing w:after="0"/>
        <w:ind w:left="720"/>
        <w:rPr>
          <w:sz w:val="16"/>
          <w:szCs w:val="16"/>
        </w:rPr>
      </w:pPr>
    </w:p>
    <w:bookmarkEnd w:id="2"/>
    <w:bookmarkEnd w:id="3"/>
    <w:bookmarkEnd w:id="4"/>
    <w:p w14:paraId="063DB3CB" w14:textId="77777777" w:rsidR="001B3239" w:rsidRDefault="001B3239" w:rsidP="00653C1F">
      <w:pPr>
        <w:rPr>
          <w:rFonts w:cstheme="minorHAnsi"/>
          <w:sz w:val="28"/>
          <w:szCs w:val="28"/>
        </w:rPr>
      </w:pPr>
    </w:p>
    <w:p w14:paraId="6054117D" w14:textId="77777777" w:rsidR="001B3239" w:rsidRDefault="001B3239" w:rsidP="00653C1F">
      <w:pPr>
        <w:rPr>
          <w:rFonts w:cstheme="minorHAnsi"/>
          <w:sz w:val="28"/>
          <w:szCs w:val="28"/>
        </w:rPr>
      </w:pPr>
    </w:p>
    <w:p w14:paraId="0C634791" w14:textId="77777777" w:rsidR="001B3239" w:rsidRDefault="001B3239" w:rsidP="00653C1F">
      <w:pPr>
        <w:rPr>
          <w:rFonts w:cstheme="minorHAnsi"/>
          <w:sz w:val="28"/>
          <w:szCs w:val="28"/>
        </w:rPr>
      </w:pPr>
    </w:p>
    <w:p w14:paraId="0F71D3EC" w14:textId="77777777" w:rsidR="001B3239" w:rsidRDefault="001B3239" w:rsidP="00653C1F">
      <w:pPr>
        <w:rPr>
          <w:rFonts w:cstheme="minorHAnsi"/>
          <w:sz w:val="28"/>
          <w:szCs w:val="28"/>
        </w:rPr>
      </w:pPr>
    </w:p>
    <w:p w14:paraId="3BB5804B" w14:textId="77777777" w:rsidR="00945677" w:rsidRDefault="00945677" w:rsidP="00653C1F">
      <w:pPr>
        <w:rPr>
          <w:rFonts w:cstheme="minorHAnsi"/>
          <w:sz w:val="28"/>
          <w:szCs w:val="28"/>
        </w:rPr>
      </w:pPr>
    </w:p>
    <w:p w14:paraId="675B973D" w14:textId="77777777" w:rsidR="00945677" w:rsidRDefault="00945677" w:rsidP="00653C1F">
      <w:pPr>
        <w:rPr>
          <w:rFonts w:cstheme="minorHAnsi"/>
          <w:sz w:val="28"/>
          <w:szCs w:val="28"/>
        </w:rPr>
      </w:pPr>
    </w:p>
    <w:p w14:paraId="12215A06" w14:textId="3D0797E9" w:rsidR="00653C1F" w:rsidRPr="00485516" w:rsidRDefault="00653C1F" w:rsidP="00653C1F">
      <w:pPr>
        <w:rPr>
          <w:rFonts w:cstheme="minorHAnsi"/>
          <w:i/>
          <w:iCs/>
          <w:sz w:val="24"/>
          <w:szCs w:val="24"/>
        </w:rPr>
      </w:pPr>
      <w:r w:rsidRPr="00485516">
        <w:rPr>
          <w:rFonts w:cstheme="minorHAnsi"/>
          <w:sz w:val="28"/>
          <w:szCs w:val="28"/>
        </w:rPr>
        <w:t xml:space="preserve">Prayer of Adoration </w:t>
      </w:r>
    </w:p>
    <w:p w14:paraId="248752B3" w14:textId="77777777" w:rsidR="00653C1F" w:rsidRPr="00485516" w:rsidRDefault="00653C1F" w:rsidP="00653C1F">
      <w:pPr>
        <w:rPr>
          <w:rFonts w:cstheme="minorHAnsi"/>
        </w:rPr>
      </w:pPr>
      <w:r w:rsidRPr="00485516">
        <w:rPr>
          <w:rFonts w:cstheme="minorHAnsi"/>
          <w:sz w:val="28"/>
          <w:szCs w:val="28"/>
        </w:rPr>
        <w:t>The Lord’s Prayer</w:t>
      </w:r>
    </w:p>
    <w:p w14:paraId="6E0D2E0B" w14:textId="77777777" w:rsidR="00653C1F" w:rsidRPr="00485516" w:rsidRDefault="00653C1F" w:rsidP="00653C1F">
      <w:pPr>
        <w:ind w:left="720"/>
        <w:rPr>
          <w:rFonts w:cstheme="minorHAnsi"/>
          <w:i/>
          <w:iCs/>
          <w:sz w:val="24"/>
          <w:szCs w:val="24"/>
        </w:rPr>
      </w:pPr>
      <w:r w:rsidRPr="00485516">
        <w:rPr>
          <w:rFonts w:cstheme="minorHAnsi"/>
          <w:i/>
          <w:iCs/>
          <w:sz w:val="24"/>
          <w:szCs w:val="24"/>
        </w:rPr>
        <w:t>All: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and ever.  Amen.</w:t>
      </w:r>
    </w:p>
    <w:p w14:paraId="67A727B3" w14:textId="2A1C9233" w:rsidR="00464CC6" w:rsidRDefault="00464CC6" w:rsidP="00243B32">
      <w:pPr>
        <w:spacing w:line="240" w:lineRule="auto"/>
        <w:rPr>
          <w:rFonts w:cstheme="minorHAnsi"/>
          <w:sz w:val="28"/>
          <w:szCs w:val="28"/>
        </w:rPr>
      </w:pPr>
      <w:r w:rsidRPr="00485516">
        <w:rPr>
          <w:rFonts w:cstheme="minorHAnsi"/>
          <w:sz w:val="28"/>
          <w:szCs w:val="28"/>
        </w:rPr>
        <w:t xml:space="preserve">Hymn: </w:t>
      </w:r>
    </w:p>
    <w:p w14:paraId="5312C1A6" w14:textId="6D8EA23A" w:rsidR="007911B6" w:rsidRDefault="00243B32" w:rsidP="006F61B4">
      <w:pPr>
        <w:spacing w:line="240" w:lineRule="auto"/>
        <w:rPr>
          <w:rFonts w:cstheme="minorHAnsi"/>
          <w:sz w:val="28"/>
          <w:szCs w:val="28"/>
        </w:rPr>
      </w:pPr>
      <w:r>
        <w:rPr>
          <w:rFonts w:cstheme="minorHAnsi"/>
          <w:sz w:val="28"/>
          <w:szCs w:val="28"/>
        </w:rPr>
        <w:t xml:space="preserve">Second Lesson – </w:t>
      </w:r>
      <w:r w:rsidR="00C21F9D">
        <w:rPr>
          <w:rFonts w:cstheme="minorHAnsi"/>
          <w:sz w:val="28"/>
          <w:szCs w:val="28"/>
        </w:rPr>
        <w:t>John 1</w:t>
      </w:r>
      <w:r w:rsidR="00945677">
        <w:rPr>
          <w:rFonts w:cstheme="minorHAnsi"/>
          <w:sz w:val="28"/>
          <w:szCs w:val="28"/>
        </w:rPr>
        <w:t>:14-18</w:t>
      </w:r>
    </w:p>
    <w:p w14:paraId="73EF3909" w14:textId="77777777" w:rsidR="00945677" w:rsidRPr="00945677" w:rsidRDefault="00945677" w:rsidP="00945677">
      <w:pPr>
        <w:pStyle w:val="NormalWeb"/>
        <w:shd w:val="clear" w:color="auto" w:fill="FFFFFF"/>
        <w:ind w:left="720"/>
        <w:rPr>
          <w:rFonts w:asciiTheme="minorHAnsi" w:hAnsiTheme="minorHAnsi" w:cstheme="minorHAnsi"/>
          <w:color w:val="000000"/>
        </w:rPr>
      </w:pPr>
      <w:r w:rsidRPr="00945677">
        <w:rPr>
          <w:rStyle w:val="text"/>
          <w:rFonts w:asciiTheme="minorHAnsi" w:eastAsiaTheme="majorEastAsia" w:hAnsiTheme="minorHAnsi" w:cstheme="minorHAnsi"/>
          <w:color w:val="000000"/>
          <w:vertAlign w:val="superscript"/>
        </w:rPr>
        <w:t>14 </w:t>
      </w:r>
      <w:r w:rsidRPr="00945677">
        <w:rPr>
          <w:rStyle w:val="text"/>
          <w:rFonts w:asciiTheme="minorHAnsi" w:eastAsiaTheme="majorEastAsia" w:hAnsiTheme="minorHAnsi" w:cstheme="minorHAnsi"/>
          <w:color w:val="000000"/>
        </w:rPr>
        <w:t>The Word became flesh and made his dwelling among us. We have seen his glory, the glory of the one and only Son, who came from the Father, full of grace and truth.</w:t>
      </w:r>
    </w:p>
    <w:p w14:paraId="3B6BF3CC" w14:textId="77777777" w:rsidR="00945677" w:rsidRPr="00945677" w:rsidRDefault="00945677" w:rsidP="00945677">
      <w:pPr>
        <w:pStyle w:val="NormalWeb"/>
        <w:shd w:val="clear" w:color="auto" w:fill="FFFFFF"/>
        <w:ind w:left="720"/>
        <w:rPr>
          <w:rFonts w:ascii="Segoe UI" w:hAnsi="Segoe UI" w:cs="Segoe UI"/>
          <w:color w:val="000000"/>
        </w:rPr>
      </w:pPr>
      <w:r w:rsidRPr="00945677">
        <w:rPr>
          <w:rStyle w:val="text"/>
          <w:rFonts w:asciiTheme="minorHAnsi" w:eastAsiaTheme="majorEastAsia" w:hAnsiTheme="minorHAnsi" w:cstheme="minorHAnsi"/>
          <w:color w:val="000000"/>
          <w:vertAlign w:val="superscript"/>
        </w:rPr>
        <w:t>15 </w:t>
      </w:r>
      <w:r w:rsidRPr="00945677">
        <w:rPr>
          <w:rStyle w:val="text"/>
          <w:rFonts w:asciiTheme="minorHAnsi" w:eastAsiaTheme="majorEastAsia" w:hAnsiTheme="minorHAnsi" w:cstheme="minorHAnsi"/>
          <w:color w:val="000000"/>
        </w:rPr>
        <w:t>(John testified concerning him. He cried out, saying, “This is the one I spoke about when I said, ‘He who comes after me has surpassed me because he was before me.’”)</w:t>
      </w:r>
      <w:r w:rsidRPr="00945677">
        <w:rPr>
          <w:rFonts w:asciiTheme="minorHAnsi" w:hAnsiTheme="minorHAnsi" w:cstheme="minorHAnsi"/>
          <w:color w:val="000000"/>
        </w:rPr>
        <w:t> </w:t>
      </w:r>
      <w:r w:rsidRPr="00945677">
        <w:rPr>
          <w:rStyle w:val="text"/>
          <w:rFonts w:asciiTheme="minorHAnsi" w:eastAsiaTheme="majorEastAsia" w:hAnsiTheme="minorHAnsi" w:cstheme="minorHAnsi"/>
          <w:color w:val="000000"/>
          <w:vertAlign w:val="superscript"/>
        </w:rPr>
        <w:t>16 </w:t>
      </w:r>
      <w:r w:rsidRPr="00945677">
        <w:rPr>
          <w:rStyle w:val="text"/>
          <w:rFonts w:asciiTheme="minorHAnsi" w:eastAsiaTheme="majorEastAsia" w:hAnsiTheme="minorHAnsi" w:cstheme="minorHAnsi"/>
          <w:color w:val="000000"/>
        </w:rPr>
        <w:t>Out of his fullness we have all received grace in place of grace already given.</w:t>
      </w:r>
      <w:r w:rsidRPr="00945677">
        <w:rPr>
          <w:rFonts w:asciiTheme="minorHAnsi" w:hAnsiTheme="minorHAnsi" w:cstheme="minorHAnsi"/>
          <w:color w:val="000000"/>
        </w:rPr>
        <w:t> </w:t>
      </w:r>
      <w:r w:rsidRPr="00945677">
        <w:rPr>
          <w:rStyle w:val="text"/>
          <w:rFonts w:asciiTheme="minorHAnsi" w:eastAsiaTheme="majorEastAsia" w:hAnsiTheme="minorHAnsi" w:cstheme="minorHAnsi"/>
          <w:color w:val="000000"/>
          <w:vertAlign w:val="superscript"/>
        </w:rPr>
        <w:t>17 </w:t>
      </w:r>
      <w:r w:rsidRPr="00945677">
        <w:rPr>
          <w:rStyle w:val="text"/>
          <w:rFonts w:asciiTheme="minorHAnsi" w:eastAsiaTheme="majorEastAsia" w:hAnsiTheme="minorHAnsi" w:cstheme="minorHAnsi"/>
          <w:color w:val="000000"/>
        </w:rPr>
        <w:t>For the law was given through Moses; grace and truth came through Jesus Christ.</w:t>
      </w:r>
      <w:r w:rsidRPr="00945677">
        <w:rPr>
          <w:rFonts w:asciiTheme="minorHAnsi" w:hAnsiTheme="minorHAnsi" w:cstheme="minorHAnsi"/>
          <w:color w:val="000000"/>
        </w:rPr>
        <w:t> </w:t>
      </w:r>
      <w:r w:rsidRPr="00945677">
        <w:rPr>
          <w:rStyle w:val="text"/>
          <w:rFonts w:asciiTheme="minorHAnsi" w:eastAsiaTheme="majorEastAsia" w:hAnsiTheme="minorHAnsi" w:cstheme="minorHAnsi"/>
          <w:color w:val="000000"/>
          <w:vertAlign w:val="superscript"/>
        </w:rPr>
        <w:t>18 </w:t>
      </w:r>
      <w:r w:rsidRPr="00945677">
        <w:rPr>
          <w:rStyle w:val="text"/>
          <w:rFonts w:asciiTheme="minorHAnsi" w:eastAsiaTheme="majorEastAsia" w:hAnsiTheme="minorHAnsi" w:cstheme="minorHAnsi"/>
          <w:color w:val="000000"/>
        </w:rPr>
        <w:t>No one has ever seen God, but the one and only Son, who is himself God and is in closest relationship with the Father, has made him known.</w:t>
      </w:r>
    </w:p>
    <w:p w14:paraId="5391A5E9" w14:textId="04762D1F" w:rsidR="00464CC6" w:rsidRPr="00C43142" w:rsidRDefault="00464CC6" w:rsidP="00C43142">
      <w:pPr>
        <w:rPr>
          <w:sz w:val="28"/>
          <w:szCs w:val="28"/>
        </w:rPr>
      </w:pPr>
      <w:r w:rsidRPr="00C43142">
        <w:rPr>
          <w:sz w:val="28"/>
          <w:szCs w:val="28"/>
        </w:rPr>
        <w:t xml:space="preserve">Hymn: </w:t>
      </w:r>
    </w:p>
    <w:p w14:paraId="27E8B508" w14:textId="7E11A2F6" w:rsidR="00623EB0" w:rsidRPr="00C43142" w:rsidRDefault="007B2CF2" w:rsidP="00C43142">
      <w:pPr>
        <w:rPr>
          <w:sz w:val="28"/>
          <w:szCs w:val="28"/>
        </w:rPr>
      </w:pPr>
      <w:r>
        <w:rPr>
          <w:sz w:val="28"/>
          <w:szCs w:val="28"/>
        </w:rPr>
        <w:t>Prayer of Praise (Jessy Hurtado)</w:t>
      </w:r>
    </w:p>
    <w:p w14:paraId="32BF23AB" w14:textId="1A1EBA95" w:rsidR="004744CF" w:rsidRPr="00C43142" w:rsidRDefault="004744CF" w:rsidP="00C43142">
      <w:pPr>
        <w:rPr>
          <w:sz w:val="28"/>
          <w:szCs w:val="28"/>
        </w:rPr>
      </w:pPr>
      <w:r w:rsidRPr="00C43142">
        <w:rPr>
          <w:sz w:val="28"/>
          <w:szCs w:val="28"/>
        </w:rPr>
        <w:t>Children’s Recessional</w:t>
      </w:r>
    </w:p>
    <w:p w14:paraId="1B04247B" w14:textId="74C38441" w:rsidR="00FC7452" w:rsidRPr="00C43142" w:rsidRDefault="004744CF" w:rsidP="00C43142">
      <w:pPr>
        <w:rPr>
          <w:sz w:val="28"/>
          <w:szCs w:val="28"/>
        </w:rPr>
      </w:pPr>
      <w:r w:rsidRPr="00C43142">
        <w:rPr>
          <w:sz w:val="28"/>
          <w:szCs w:val="28"/>
        </w:rPr>
        <w:t>Sermon –</w:t>
      </w:r>
      <w:r w:rsidR="00180D10" w:rsidRPr="00C43142">
        <w:rPr>
          <w:sz w:val="28"/>
          <w:szCs w:val="28"/>
        </w:rPr>
        <w:t xml:space="preserve"> </w:t>
      </w:r>
      <w:r w:rsidR="00705950">
        <w:rPr>
          <w:sz w:val="28"/>
          <w:szCs w:val="28"/>
        </w:rPr>
        <w:t xml:space="preserve">The </w:t>
      </w:r>
      <w:r w:rsidR="00BA4699">
        <w:rPr>
          <w:sz w:val="28"/>
          <w:szCs w:val="28"/>
        </w:rPr>
        <w:t xml:space="preserve">Immanuel </w:t>
      </w:r>
      <w:r w:rsidR="00705950">
        <w:rPr>
          <w:sz w:val="28"/>
          <w:szCs w:val="28"/>
        </w:rPr>
        <w:t>of Advent</w:t>
      </w:r>
    </w:p>
    <w:p w14:paraId="52656843" w14:textId="3B21F278" w:rsidR="00BA4699" w:rsidRDefault="004744CF" w:rsidP="00C43142">
      <w:pPr>
        <w:rPr>
          <w:rFonts w:cstheme="minorHAnsi"/>
          <w:sz w:val="28"/>
          <w:szCs w:val="28"/>
        </w:rPr>
      </w:pPr>
      <w:r w:rsidRPr="00485516">
        <w:rPr>
          <w:rFonts w:cstheme="minorHAnsi"/>
          <w:sz w:val="28"/>
          <w:szCs w:val="28"/>
        </w:rPr>
        <w:t>Scripture Reading –</w:t>
      </w:r>
      <w:r w:rsidR="00B3534C" w:rsidRPr="00485516">
        <w:rPr>
          <w:rFonts w:cstheme="minorHAnsi"/>
          <w:sz w:val="28"/>
          <w:szCs w:val="28"/>
        </w:rPr>
        <w:t xml:space="preserve"> </w:t>
      </w:r>
      <w:r w:rsidR="00BA4699">
        <w:rPr>
          <w:rFonts w:cstheme="minorHAnsi"/>
          <w:sz w:val="28"/>
          <w:szCs w:val="28"/>
        </w:rPr>
        <w:t>Isaiah 7:14</w:t>
      </w:r>
    </w:p>
    <w:p w14:paraId="1B02A5A0" w14:textId="205FC787" w:rsidR="00BA4699" w:rsidRPr="00BA4699" w:rsidRDefault="00BA4699" w:rsidP="00BA4699">
      <w:pPr>
        <w:ind w:left="720"/>
      </w:pPr>
      <w:r w:rsidRPr="00BA4699">
        <w:t>Therefore the Lord himself will give you a sign. Behold, the virgin shall conceive and bear a son, and shall call his name Immanuel.</w:t>
      </w:r>
    </w:p>
    <w:p w14:paraId="46AFB75C" w14:textId="77777777" w:rsidR="005C55C5" w:rsidRPr="005C55C5" w:rsidRDefault="005C55C5" w:rsidP="005C55C5">
      <w:pPr>
        <w:rPr>
          <w:sz w:val="28"/>
          <w:szCs w:val="28"/>
        </w:rPr>
      </w:pPr>
      <w:r w:rsidRPr="005C55C5">
        <w:rPr>
          <w:sz w:val="28"/>
          <w:szCs w:val="28"/>
        </w:rPr>
        <w:t>The Lord’s Table</w:t>
      </w:r>
    </w:p>
    <w:p w14:paraId="29F2651C" w14:textId="75D9FC44" w:rsidR="00464CC6" w:rsidRPr="005C55C5" w:rsidRDefault="00464CC6" w:rsidP="005C55C5">
      <w:pPr>
        <w:rPr>
          <w:sz w:val="28"/>
          <w:szCs w:val="28"/>
        </w:rPr>
      </w:pPr>
      <w:r w:rsidRPr="005C55C5">
        <w:rPr>
          <w:sz w:val="28"/>
          <w:szCs w:val="28"/>
        </w:rPr>
        <w:t xml:space="preserve">Hymn: </w:t>
      </w:r>
    </w:p>
    <w:p w14:paraId="010D3C3C" w14:textId="77777777" w:rsidR="00180D10" w:rsidRPr="005C55C5" w:rsidRDefault="004744CF" w:rsidP="005C55C5">
      <w:pPr>
        <w:rPr>
          <w:sz w:val="28"/>
          <w:szCs w:val="28"/>
        </w:rPr>
      </w:pPr>
      <w:r w:rsidRPr="005C55C5">
        <w:rPr>
          <w:sz w:val="28"/>
          <w:szCs w:val="28"/>
        </w:rPr>
        <w:t>Benediction</w:t>
      </w:r>
      <w:bookmarkStart w:id="7" w:name="_Hlk76807187"/>
      <w:bookmarkStart w:id="8" w:name="_Hlk35596986"/>
      <w:bookmarkEnd w:id="7"/>
      <w:bookmarkEnd w:id="8"/>
    </w:p>
    <w:p w14:paraId="5BBD6617" w14:textId="46C80B09" w:rsidR="00653C1F" w:rsidRPr="00485516" w:rsidRDefault="00653C1F" w:rsidP="00653C1F">
      <w:pPr>
        <w:rPr>
          <w:rFonts w:cstheme="minorHAnsi"/>
          <w:sz w:val="28"/>
          <w:szCs w:val="28"/>
        </w:rPr>
      </w:pPr>
      <w:r w:rsidRPr="00485516">
        <w:rPr>
          <w:rFonts w:cstheme="minorHAnsi"/>
          <w:sz w:val="28"/>
          <w:szCs w:val="28"/>
        </w:rPr>
        <w:t>Announcements</w:t>
      </w:r>
    </w:p>
    <w:p w14:paraId="0AA1769D" w14:textId="77777777" w:rsidR="00653C1F" w:rsidRPr="00485516" w:rsidRDefault="00653C1F" w:rsidP="00250D6A">
      <w:pPr>
        <w:pStyle w:val="ListParagraph"/>
        <w:numPr>
          <w:ilvl w:val="0"/>
          <w:numId w:val="3"/>
        </w:numPr>
        <w:rPr>
          <w:rFonts w:cstheme="minorHAnsi"/>
          <w:sz w:val="24"/>
          <w:szCs w:val="24"/>
        </w:rPr>
      </w:pPr>
      <w:r w:rsidRPr="00485516">
        <w:rPr>
          <w:sz w:val="24"/>
          <w:szCs w:val="24"/>
        </w:rPr>
        <w:t>Diaconate/Mercy Ministry Conference, Saturday, March 16, 10-4pm, McLean Pres</w:t>
      </w:r>
    </w:p>
    <w:p w14:paraId="7504FF27" w14:textId="7D6E46DD" w:rsidR="00653C1F" w:rsidRPr="00485516" w:rsidRDefault="00653C1F" w:rsidP="00250D6A">
      <w:pPr>
        <w:pStyle w:val="ListParagraph"/>
        <w:numPr>
          <w:ilvl w:val="0"/>
          <w:numId w:val="3"/>
        </w:numPr>
        <w:rPr>
          <w:rFonts w:cstheme="minorHAnsi"/>
          <w:sz w:val="24"/>
          <w:szCs w:val="24"/>
        </w:rPr>
      </w:pPr>
      <w:r w:rsidRPr="00485516">
        <w:rPr>
          <w:sz w:val="24"/>
          <w:szCs w:val="24"/>
        </w:rPr>
        <w:lastRenderedPageBreak/>
        <w:t>Nicaraguan Mission Trip, June 2-9, Questions? Ask Jim Crosely, hokiesub@yahoo.com  </w:t>
      </w:r>
    </w:p>
    <w:p w14:paraId="7DC5FBCE" w14:textId="061F7D0E" w:rsidR="008101B5" w:rsidRPr="00485516" w:rsidRDefault="00EB772F" w:rsidP="004744CF">
      <w:pPr>
        <w:rPr>
          <w:rFonts w:cstheme="minorHAnsi"/>
          <w:sz w:val="28"/>
          <w:szCs w:val="28"/>
        </w:rPr>
      </w:pPr>
      <w:r w:rsidRPr="00485516">
        <w:rPr>
          <w:rFonts w:cstheme="minorHAnsi"/>
          <w:sz w:val="28"/>
          <w:szCs w:val="28"/>
        </w:rPr>
        <w:t xml:space="preserve">Greeting One Another </w:t>
      </w:r>
    </w:p>
    <w:sectPr w:rsidR="008101B5" w:rsidRPr="0048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form">
    <w:panose1 w:val="02000000000000000000"/>
    <w:charset w:val="00"/>
    <w:family w:val="auto"/>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637"/>
    <w:multiLevelType w:val="hybridMultilevel"/>
    <w:tmpl w:val="0388C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35AD0"/>
    <w:multiLevelType w:val="hybridMultilevel"/>
    <w:tmpl w:val="2BA25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42CA"/>
    <w:multiLevelType w:val="hybridMultilevel"/>
    <w:tmpl w:val="06A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7091E"/>
    <w:multiLevelType w:val="multilevel"/>
    <w:tmpl w:val="D208F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2C382A"/>
    <w:multiLevelType w:val="hybridMultilevel"/>
    <w:tmpl w:val="C5E0D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C3986"/>
    <w:multiLevelType w:val="hybridMultilevel"/>
    <w:tmpl w:val="1DB28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B964B4"/>
    <w:multiLevelType w:val="hybridMultilevel"/>
    <w:tmpl w:val="CE3E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362E8"/>
    <w:multiLevelType w:val="hybridMultilevel"/>
    <w:tmpl w:val="331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4157C23"/>
    <w:multiLevelType w:val="hybridMultilevel"/>
    <w:tmpl w:val="3B0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25022"/>
    <w:multiLevelType w:val="hybridMultilevel"/>
    <w:tmpl w:val="E23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53C56"/>
    <w:multiLevelType w:val="hybridMultilevel"/>
    <w:tmpl w:val="EFB472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AE5662"/>
    <w:multiLevelType w:val="hybridMultilevel"/>
    <w:tmpl w:val="6C0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708AF"/>
    <w:multiLevelType w:val="hybridMultilevel"/>
    <w:tmpl w:val="C95E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C2706"/>
    <w:multiLevelType w:val="hybridMultilevel"/>
    <w:tmpl w:val="6FBE46C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6171803">
    <w:abstractNumId w:val="8"/>
  </w:num>
  <w:num w:numId="2" w16cid:durableId="4285579">
    <w:abstractNumId w:val="0"/>
  </w:num>
  <w:num w:numId="3" w16cid:durableId="112095979">
    <w:abstractNumId w:val="9"/>
  </w:num>
  <w:num w:numId="4" w16cid:durableId="226846189">
    <w:abstractNumId w:val="5"/>
  </w:num>
  <w:num w:numId="5" w16cid:durableId="1747994072">
    <w:abstractNumId w:val="2"/>
  </w:num>
  <w:num w:numId="6" w16cid:durableId="1106343483">
    <w:abstractNumId w:val="13"/>
  </w:num>
  <w:num w:numId="7" w16cid:durableId="1255481079">
    <w:abstractNumId w:val="10"/>
  </w:num>
  <w:num w:numId="8" w16cid:durableId="480852833">
    <w:abstractNumId w:val="4"/>
  </w:num>
  <w:num w:numId="9" w16cid:durableId="470295713">
    <w:abstractNumId w:val="11"/>
  </w:num>
  <w:num w:numId="10" w16cid:durableId="1094665541">
    <w:abstractNumId w:val="3"/>
  </w:num>
  <w:num w:numId="11" w16cid:durableId="1259362278">
    <w:abstractNumId w:val="6"/>
  </w:num>
  <w:num w:numId="12" w16cid:durableId="1768305297">
    <w:abstractNumId w:val="1"/>
  </w:num>
  <w:num w:numId="13" w16cid:durableId="659652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1574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CF"/>
    <w:rsid w:val="00005D73"/>
    <w:rsid w:val="0003067B"/>
    <w:rsid w:val="0003176D"/>
    <w:rsid w:val="00053DEE"/>
    <w:rsid w:val="000577D6"/>
    <w:rsid w:val="00060F2A"/>
    <w:rsid w:val="00062D98"/>
    <w:rsid w:val="00065D4A"/>
    <w:rsid w:val="0007060B"/>
    <w:rsid w:val="000962E2"/>
    <w:rsid w:val="000A24AF"/>
    <w:rsid w:val="000A59E4"/>
    <w:rsid w:val="000A64E1"/>
    <w:rsid w:val="000C4462"/>
    <w:rsid w:val="000D4BAF"/>
    <w:rsid w:val="000D723E"/>
    <w:rsid w:val="000E3A3F"/>
    <w:rsid w:val="00101E5F"/>
    <w:rsid w:val="0013096D"/>
    <w:rsid w:val="001313B0"/>
    <w:rsid w:val="00132472"/>
    <w:rsid w:val="001324E2"/>
    <w:rsid w:val="00141839"/>
    <w:rsid w:val="00141FF6"/>
    <w:rsid w:val="00142154"/>
    <w:rsid w:val="0014716A"/>
    <w:rsid w:val="00147553"/>
    <w:rsid w:val="00150E8F"/>
    <w:rsid w:val="0015119D"/>
    <w:rsid w:val="00180D10"/>
    <w:rsid w:val="00187442"/>
    <w:rsid w:val="001901E9"/>
    <w:rsid w:val="00195E99"/>
    <w:rsid w:val="0019785F"/>
    <w:rsid w:val="001A7D84"/>
    <w:rsid w:val="001B22BA"/>
    <w:rsid w:val="001B3239"/>
    <w:rsid w:val="001B5531"/>
    <w:rsid w:val="001C5EBA"/>
    <w:rsid w:val="001D27DD"/>
    <w:rsid w:val="001D411B"/>
    <w:rsid w:val="001E2B64"/>
    <w:rsid w:val="001F2305"/>
    <w:rsid w:val="001F484B"/>
    <w:rsid w:val="00200EC2"/>
    <w:rsid w:val="0020748B"/>
    <w:rsid w:val="002103F7"/>
    <w:rsid w:val="002121ED"/>
    <w:rsid w:val="00214E51"/>
    <w:rsid w:val="00216A8F"/>
    <w:rsid w:val="002175EB"/>
    <w:rsid w:val="00232B41"/>
    <w:rsid w:val="00243B32"/>
    <w:rsid w:val="0026319E"/>
    <w:rsid w:val="00270B13"/>
    <w:rsid w:val="0029272A"/>
    <w:rsid w:val="0029710C"/>
    <w:rsid w:val="002A2FDE"/>
    <w:rsid w:val="002A7E49"/>
    <w:rsid w:val="002B544A"/>
    <w:rsid w:val="002B5781"/>
    <w:rsid w:val="002C515A"/>
    <w:rsid w:val="002C59BF"/>
    <w:rsid w:val="002E4AF1"/>
    <w:rsid w:val="002E4B8E"/>
    <w:rsid w:val="002F311C"/>
    <w:rsid w:val="002F5FA7"/>
    <w:rsid w:val="00306147"/>
    <w:rsid w:val="0030698E"/>
    <w:rsid w:val="00310A62"/>
    <w:rsid w:val="00315645"/>
    <w:rsid w:val="003170BB"/>
    <w:rsid w:val="00325A0D"/>
    <w:rsid w:val="00333CF9"/>
    <w:rsid w:val="003340BC"/>
    <w:rsid w:val="00334AEB"/>
    <w:rsid w:val="00342438"/>
    <w:rsid w:val="00347621"/>
    <w:rsid w:val="0035326C"/>
    <w:rsid w:val="003536AE"/>
    <w:rsid w:val="0035415F"/>
    <w:rsid w:val="003644E0"/>
    <w:rsid w:val="00364C74"/>
    <w:rsid w:val="00374ECB"/>
    <w:rsid w:val="003766A8"/>
    <w:rsid w:val="003829EF"/>
    <w:rsid w:val="0039152C"/>
    <w:rsid w:val="00397E90"/>
    <w:rsid w:val="003A4089"/>
    <w:rsid w:val="003B61F5"/>
    <w:rsid w:val="003C0262"/>
    <w:rsid w:val="003C17B9"/>
    <w:rsid w:val="003D03D4"/>
    <w:rsid w:val="003D22A0"/>
    <w:rsid w:val="003E11F5"/>
    <w:rsid w:val="003E43E7"/>
    <w:rsid w:val="003E4F60"/>
    <w:rsid w:val="003E6E38"/>
    <w:rsid w:val="003E719B"/>
    <w:rsid w:val="003F3319"/>
    <w:rsid w:val="00400676"/>
    <w:rsid w:val="004029FC"/>
    <w:rsid w:val="004044B0"/>
    <w:rsid w:val="00405D41"/>
    <w:rsid w:val="004139D9"/>
    <w:rsid w:val="00414F8F"/>
    <w:rsid w:val="00415102"/>
    <w:rsid w:val="004151BE"/>
    <w:rsid w:val="00424209"/>
    <w:rsid w:val="00427328"/>
    <w:rsid w:val="00430408"/>
    <w:rsid w:val="00432809"/>
    <w:rsid w:val="00444FA0"/>
    <w:rsid w:val="00445F01"/>
    <w:rsid w:val="0044604C"/>
    <w:rsid w:val="00454E0E"/>
    <w:rsid w:val="00463003"/>
    <w:rsid w:val="00464CC6"/>
    <w:rsid w:val="00466F22"/>
    <w:rsid w:val="004744CF"/>
    <w:rsid w:val="00481F49"/>
    <w:rsid w:val="00485516"/>
    <w:rsid w:val="00485E3B"/>
    <w:rsid w:val="004915DA"/>
    <w:rsid w:val="00493E35"/>
    <w:rsid w:val="004A2FB7"/>
    <w:rsid w:val="004A65E3"/>
    <w:rsid w:val="004A7044"/>
    <w:rsid w:val="004C2B78"/>
    <w:rsid w:val="004C343F"/>
    <w:rsid w:val="004F60CA"/>
    <w:rsid w:val="004F7EBC"/>
    <w:rsid w:val="005022AD"/>
    <w:rsid w:val="005150DB"/>
    <w:rsid w:val="0051734F"/>
    <w:rsid w:val="00524D3D"/>
    <w:rsid w:val="00532867"/>
    <w:rsid w:val="00533D34"/>
    <w:rsid w:val="005356FD"/>
    <w:rsid w:val="00575609"/>
    <w:rsid w:val="005826F5"/>
    <w:rsid w:val="00592680"/>
    <w:rsid w:val="005931B1"/>
    <w:rsid w:val="00593975"/>
    <w:rsid w:val="00594478"/>
    <w:rsid w:val="00596655"/>
    <w:rsid w:val="005A21EB"/>
    <w:rsid w:val="005A3491"/>
    <w:rsid w:val="005C55C5"/>
    <w:rsid w:val="005D0D0D"/>
    <w:rsid w:val="005D409F"/>
    <w:rsid w:val="005D7690"/>
    <w:rsid w:val="005D7E1D"/>
    <w:rsid w:val="005E348C"/>
    <w:rsid w:val="005E5BDF"/>
    <w:rsid w:val="005F3CB4"/>
    <w:rsid w:val="005F60AD"/>
    <w:rsid w:val="006044A2"/>
    <w:rsid w:val="00604B29"/>
    <w:rsid w:val="00607532"/>
    <w:rsid w:val="00610A74"/>
    <w:rsid w:val="00613E89"/>
    <w:rsid w:val="0061401F"/>
    <w:rsid w:val="006174C2"/>
    <w:rsid w:val="00622529"/>
    <w:rsid w:val="00623EB0"/>
    <w:rsid w:val="006266B1"/>
    <w:rsid w:val="006430DE"/>
    <w:rsid w:val="00650D09"/>
    <w:rsid w:val="00652BAB"/>
    <w:rsid w:val="00653C1F"/>
    <w:rsid w:val="0066096E"/>
    <w:rsid w:val="00664ACB"/>
    <w:rsid w:val="0067728D"/>
    <w:rsid w:val="00677F67"/>
    <w:rsid w:val="00692690"/>
    <w:rsid w:val="0069394B"/>
    <w:rsid w:val="006A2F34"/>
    <w:rsid w:val="006A6C38"/>
    <w:rsid w:val="006B1DB7"/>
    <w:rsid w:val="006B624F"/>
    <w:rsid w:val="006C0A65"/>
    <w:rsid w:val="006C42C5"/>
    <w:rsid w:val="006C5936"/>
    <w:rsid w:val="006D3AB0"/>
    <w:rsid w:val="006E7B1F"/>
    <w:rsid w:val="006F57DF"/>
    <w:rsid w:val="006F61B4"/>
    <w:rsid w:val="00705950"/>
    <w:rsid w:val="00705FCC"/>
    <w:rsid w:val="00710149"/>
    <w:rsid w:val="0071288E"/>
    <w:rsid w:val="00721641"/>
    <w:rsid w:val="007230D1"/>
    <w:rsid w:val="00731092"/>
    <w:rsid w:val="00743F59"/>
    <w:rsid w:val="00744328"/>
    <w:rsid w:val="00780A2E"/>
    <w:rsid w:val="007911B6"/>
    <w:rsid w:val="007931E4"/>
    <w:rsid w:val="00794655"/>
    <w:rsid w:val="00796BC8"/>
    <w:rsid w:val="00797EAB"/>
    <w:rsid w:val="007B2CF2"/>
    <w:rsid w:val="007B64E9"/>
    <w:rsid w:val="007D1773"/>
    <w:rsid w:val="007D1828"/>
    <w:rsid w:val="007D2C20"/>
    <w:rsid w:val="007D5760"/>
    <w:rsid w:val="007F2BBA"/>
    <w:rsid w:val="00802026"/>
    <w:rsid w:val="008101B5"/>
    <w:rsid w:val="0081274B"/>
    <w:rsid w:val="00826825"/>
    <w:rsid w:val="00826964"/>
    <w:rsid w:val="00826E51"/>
    <w:rsid w:val="00830A72"/>
    <w:rsid w:val="00831523"/>
    <w:rsid w:val="008319B8"/>
    <w:rsid w:val="00833671"/>
    <w:rsid w:val="00833D1D"/>
    <w:rsid w:val="00851E9F"/>
    <w:rsid w:val="008541A4"/>
    <w:rsid w:val="00862100"/>
    <w:rsid w:val="008621BA"/>
    <w:rsid w:val="00863B40"/>
    <w:rsid w:val="00864271"/>
    <w:rsid w:val="00867CBB"/>
    <w:rsid w:val="0087087C"/>
    <w:rsid w:val="00873023"/>
    <w:rsid w:val="00882113"/>
    <w:rsid w:val="00886BAF"/>
    <w:rsid w:val="00892DDE"/>
    <w:rsid w:val="00893856"/>
    <w:rsid w:val="008A653C"/>
    <w:rsid w:val="008B1E9A"/>
    <w:rsid w:val="008B2A1E"/>
    <w:rsid w:val="008B327B"/>
    <w:rsid w:val="008C06F0"/>
    <w:rsid w:val="008C75A7"/>
    <w:rsid w:val="008D1516"/>
    <w:rsid w:val="008E16EC"/>
    <w:rsid w:val="008E3DBF"/>
    <w:rsid w:val="008F2CDD"/>
    <w:rsid w:val="009039E2"/>
    <w:rsid w:val="0090732C"/>
    <w:rsid w:val="00913531"/>
    <w:rsid w:val="00914CB1"/>
    <w:rsid w:val="009201EE"/>
    <w:rsid w:val="0092280D"/>
    <w:rsid w:val="0092286B"/>
    <w:rsid w:val="00927062"/>
    <w:rsid w:val="00932289"/>
    <w:rsid w:val="00945677"/>
    <w:rsid w:val="0095286B"/>
    <w:rsid w:val="00956E6D"/>
    <w:rsid w:val="00963A66"/>
    <w:rsid w:val="00973F79"/>
    <w:rsid w:val="00974B28"/>
    <w:rsid w:val="009773F7"/>
    <w:rsid w:val="00987E9D"/>
    <w:rsid w:val="009948C3"/>
    <w:rsid w:val="009A51B7"/>
    <w:rsid w:val="009B6B30"/>
    <w:rsid w:val="009C1F06"/>
    <w:rsid w:val="009C742B"/>
    <w:rsid w:val="009D0B53"/>
    <w:rsid w:val="009D305A"/>
    <w:rsid w:val="009F44C2"/>
    <w:rsid w:val="00A01E7A"/>
    <w:rsid w:val="00A32A80"/>
    <w:rsid w:val="00A35950"/>
    <w:rsid w:val="00A401D9"/>
    <w:rsid w:val="00A40C2A"/>
    <w:rsid w:val="00A4263A"/>
    <w:rsid w:val="00A56903"/>
    <w:rsid w:val="00A6074D"/>
    <w:rsid w:val="00A61966"/>
    <w:rsid w:val="00A6243F"/>
    <w:rsid w:val="00A626AC"/>
    <w:rsid w:val="00A707EC"/>
    <w:rsid w:val="00A732A4"/>
    <w:rsid w:val="00A822D4"/>
    <w:rsid w:val="00A91697"/>
    <w:rsid w:val="00A972A1"/>
    <w:rsid w:val="00AB24B3"/>
    <w:rsid w:val="00AB5C88"/>
    <w:rsid w:val="00AC46B9"/>
    <w:rsid w:val="00AE0D43"/>
    <w:rsid w:val="00AE5666"/>
    <w:rsid w:val="00B01923"/>
    <w:rsid w:val="00B14069"/>
    <w:rsid w:val="00B26EB5"/>
    <w:rsid w:val="00B2730C"/>
    <w:rsid w:val="00B30776"/>
    <w:rsid w:val="00B3534C"/>
    <w:rsid w:val="00B35C5F"/>
    <w:rsid w:val="00B51290"/>
    <w:rsid w:val="00B60D22"/>
    <w:rsid w:val="00B62580"/>
    <w:rsid w:val="00B647A5"/>
    <w:rsid w:val="00B66FFE"/>
    <w:rsid w:val="00B73977"/>
    <w:rsid w:val="00B75109"/>
    <w:rsid w:val="00B76AE9"/>
    <w:rsid w:val="00B84AD0"/>
    <w:rsid w:val="00B9550C"/>
    <w:rsid w:val="00B95C37"/>
    <w:rsid w:val="00BA4699"/>
    <w:rsid w:val="00BB3DA3"/>
    <w:rsid w:val="00BD1581"/>
    <w:rsid w:val="00BD59E9"/>
    <w:rsid w:val="00BE22B5"/>
    <w:rsid w:val="00BE26BF"/>
    <w:rsid w:val="00BE45CD"/>
    <w:rsid w:val="00BE7390"/>
    <w:rsid w:val="00BF7C38"/>
    <w:rsid w:val="00C0019A"/>
    <w:rsid w:val="00C0301C"/>
    <w:rsid w:val="00C06A6B"/>
    <w:rsid w:val="00C165EC"/>
    <w:rsid w:val="00C21F9D"/>
    <w:rsid w:val="00C236E2"/>
    <w:rsid w:val="00C26EB8"/>
    <w:rsid w:val="00C322FE"/>
    <w:rsid w:val="00C33345"/>
    <w:rsid w:val="00C4302E"/>
    <w:rsid w:val="00C43142"/>
    <w:rsid w:val="00C43F45"/>
    <w:rsid w:val="00C45FFF"/>
    <w:rsid w:val="00C472A7"/>
    <w:rsid w:val="00C503EE"/>
    <w:rsid w:val="00C570CF"/>
    <w:rsid w:val="00C8354C"/>
    <w:rsid w:val="00C93102"/>
    <w:rsid w:val="00C941F3"/>
    <w:rsid w:val="00C95E5A"/>
    <w:rsid w:val="00CA07B9"/>
    <w:rsid w:val="00CA477C"/>
    <w:rsid w:val="00CB4424"/>
    <w:rsid w:val="00CC2747"/>
    <w:rsid w:val="00CC3AC0"/>
    <w:rsid w:val="00CC622C"/>
    <w:rsid w:val="00CD1CC7"/>
    <w:rsid w:val="00CE27B8"/>
    <w:rsid w:val="00CE3D19"/>
    <w:rsid w:val="00CF1D19"/>
    <w:rsid w:val="00CF361A"/>
    <w:rsid w:val="00D000D4"/>
    <w:rsid w:val="00D00EEA"/>
    <w:rsid w:val="00D02988"/>
    <w:rsid w:val="00D02B01"/>
    <w:rsid w:val="00D06365"/>
    <w:rsid w:val="00D07F85"/>
    <w:rsid w:val="00D2531B"/>
    <w:rsid w:val="00D269A5"/>
    <w:rsid w:val="00D537DC"/>
    <w:rsid w:val="00D57B47"/>
    <w:rsid w:val="00D66A53"/>
    <w:rsid w:val="00D7396D"/>
    <w:rsid w:val="00D873D9"/>
    <w:rsid w:val="00D92D64"/>
    <w:rsid w:val="00D92DBD"/>
    <w:rsid w:val="00D94DE7"/>
    <w:rsid w:val="00DA3222"/>
    <w:rsid w:val="00DB32C0"/>
    <w:rsid w:val="00DB6AE7"/>
    <w:rsid w:val="00DC585B"/>
    <w:rsid w:val="00DD5CD0"/>
    <w:rsid w:val="00DF0BAF"/>
    <w:rsid w:val="00E0349E"/>
    <w:rsid w:val="00E03780"/>
    <w:rsid w:val="00E144DD"/>
    <w:rsid w:val="00E1563C"/>
    <w:rsid w:val="00E17D5E"/>
    <w:rsid w:val="00E215BC"/>
    <w:rsid w:val="00E26AEC"/>
    <w:rsid w:val="00E26F17"/>
    <w:rsid w:val="00E349D2"/>
    <w:rsid w:val="00E413A9"/>
    <w:rsid w:val="00E47EFB"/>
    <w:rsid w:val="00E50364"/>
    <w:rsid w:val="00E53C78"/>
    <w:rsid w:val="00E575CE"/>
    <w:rsid w:val="00E623D8"/>
    <w:rsid w:val="00E6261D"/>
    <w:rsid w:val="00E64ABD"/>
    <w:rsid w:val="00E70800"/>
    <w:rsid w:val="00E72DCC"/>
    <w:rsid w:val="00E77905"/>
    <w:rsid w:val="00EA3221"/>
    <w:rsid w:val="00EA7F27"/>
    <w:rsid w:val="00EB0C3C"/>
    <w:rsid w:val="00EB67BE"/>
    <w:rsid w:val="00EB772F"/>
    <w:rsid w:val="00EE0069"/>
    <w:rsid w:val="00EE1297"/>
    <w:rsid w:val="00EE63DC"/>
    <w:rsid w:val="00EF4FCE"/>
    <w:rsid w:val="00EF78A2"/>
    <w:rsid w:val="00F04546"/>
    <w:rsid w:val="00F07155"/>
    <w:rsid w:val="00F10AD6"/>
    <w:rsid w:val="00F13067"/>
    <w:rsid w:val="00F24853"/>
    <w:rsid w:val="00F37970"/>
    <w:rsid w:val="00F46F71"/>
    <w:rsid w:val="00F553D1"/>
    <w:rsid w:val="00F5686D"/>
    <w:rsid w:val="00F62D23"/>
    <w:rsid w:val="00F71167"/>
    <w:rsid w:val="00F75084"/>
    <w:rsid w:val="00F80BEE"/>
    <w:rsid w:val="00F847E2"/>
    <w:rsid w:val="00F876F7"/>
    <w:rsid w:val="00F9490F"/>
    <w:rsid w:val="00FA1608"/>
    <w:rsid w:val="00FA4016"/>
    <w:rsid w:val="00FB26E8"/>
    <w:rsid w:val="00FC2B84"/>
    <w:rsid w:val="00FC32C1"/>
    <w:rsid w:val="00FC4B2E"/>
    <w:rsid w:val="00FC7452"/>
    <w:rsid w:val="00FD1780"/>
    <w:rsid w:val="00FD3B2F"/>
    <w:rsid w:val="00FD44D9"/>
    <w:rsid w:val="00FE36A6"/>
    <w:rsid w:val="00FF1182"/>
    <w:rsid w:val="00FF1B6C"/>
    <w:rsid w:val="00FF497A"/>
    <w:rsid w:val="7C3D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84C4"/>
  <w15:chartTrackingRefBased/>
  <w15:docId w15:val="{483FD738-4D9F-49A6-A6F9-C9AE4C9C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62"/>
    <w:rPr>
      <w:kern w:val="0"/>
      <w14:ligatures w14:val="none"/>
    </w:rPr>
  </w:style>
  <w:style w:type="paragraph" w:styleId="Heading1">
    <w:name w:val="heading 1"/>
    <w:basedOn w:val="Normal"/>
    <w:next w:val="Normal"/>
    <w:link w:val="Heading1Char"/>
    <w:uiPriority w:val="9"/>
    <w:qFormat/>
    <w:rsid w:val="008C06F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C06F0"/>
    <w:pPr>
      <w:keepNext/>
      <w:keepLines/>
      <w:spacing w:before="40" w:after="0" w:line="276" w:lineRule="auto"/>
      <w:outlineLvl w:val="1"/>
    </w:pPr>
    <w:rPr>
      <w:rFonts w:eastAsiaTheme="majorEastAsia" w:cstheme="majorBidi"/>
      <w:b/>
      <w:color w:val="00B050"/>
      <w:sz w:val="32"/>
      <w:szCs w:val="26"/>
    </w:rPr>
  </w:style>
  <w:style w:type="paragraph" w:styleId="Heading3">
    <w:name w:val="heading 3"/>
    <w:basedOn w:val="Normal"/>
    <w:next w:val="Normal"/>
    <w:link w:val="Heading3Char"/>
    <w:uiPriority w:val="9"/>
    <w:unhideWhenUsed/>
    <w:qFormat/>
    <w:rsid w:val="008C06F0"/>
    <w:pPr>
      <w:keepNext/>
      <w:keepLines/>
      <w:spacing w:before="40" w:after="0" w:line="276" w:lineRule="auto"/>
      <w:outlineLvl w:val="2"/>
    </w:pPr>
    <w:rPr>
      <w:rFonts w:eastAsiaTheme="majorEastAsia" w:cstheme="majorBidi"/>
      <w:color w:val="FFC000"/>
      <w:sz w:val="32"/>
      <w:szCs w:val="24"/>
    </w:rPr>
  </w:style>
  <w:style w:type="paragraph" w:styleId="Heading4">
    <w:name w:val="heading 4"/>
    <w:basedOn w:val="Normal"/>
    <w:next w:val="Normal"/>
    <w:link w:val="Heading4Char"/>
    <w:uiPriority w:val="9"/>
    <w:semiHidden/>
    <w:unhideWhenUsed/>
    <w:qFormat/>
    <w:rsid w:val="005966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6F0"/>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8C06F0"/>
    <w:rPr>
      <w:rFonts w:eastAsiaTheme="majorEastAsia" w:cstheme="majorBidi"/>
      <w:b/>
      <w:color w:val="00B050"/>
      <w:sz w:val="32"/>
      <w:szCs w:val="26"/>
    </w:rPr>
  </w:style>
  <w:style w:type="character" w:customStyle="1" w:styleId="Heading3Char">
    <w:name w:val="Heading 3 Char"/>
    <w:basedOn w:val="DefaultParagraphFont"/>
    <w:link w:val="Heading3"/>
    <w:uiPriority w:val="9"/>
    <w:rsid w:val="008C06F0"/>
    <w:rPr>
      <w:rFonts w:eastAsiaTheme="majorEastAsia" w:cstheme="majorBidi"/>
      <w:color w:val="FFC000"/>
      <w:sz w:val="32"/>
      <w:szCs w:val="24"/>
    </w:rPr>
  </w:style>
  <w:style w:type="paragraph" w:styleId="NormalWeb">
    <w:name w:val="Normal (Web)"/>
    <w:basedOn w:val="Normal"/>
    <w:uiPriority w:val="99"/>
    <w:unhideWhenUsed/>
    <w:rsid w:val="00474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744CF"/>
    <w:pPr>
      <w:spacing w:after="200" w:line="276" w:lineRule="auto"/>
      <w:ind w:left="720"/>
      <w:contextualSpacing/>
    </w:pPr>
  </w:style>
  <w:style w:type="character" w:customStyle="1" w:styleId="text">
    <w:name w:val="text"/>
    <w:basedOn w:val="DefaultParagraphFont"/>
    <w:rsid w:val="004744CF"/>
  </w:style>
  <w:style w:type="character" w:customStyle="1" w:styleId="woj">
    <w:name w:val="woj"/>
    <w:basedOn w:val="DefaultParagraphFont"/>
    <w:rsid w:val="004744CF"/>
  </w:style>
  <w:style w:type="paragraph" w:customStyle="1" w:styleId="paragraph">
    <w:name w:val="paragraph"/>
    <w:basedOn w:val="Normal"/>
    <w:rsid w:val="00474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44CF"/>
  </w:style>
  <w:style w:type="character" w:customStyle="1" w:styleId="eop">
    <w:name w:val="eop"/>
    <w:basedOn w:val="DefaultParagraphFont"/>
    <w:rsid w:val="004744CF"/>
  </w:style>
  <w:style w:type="character" w:customStyle="1" w:styleId="scxw227177084">
    <w:name w:val="scxw227177084"/>
    <w:basedOn w:val="DefaultParagraphFont"/>
    <w:rsid w:val="004744CF"/>
  </w:style>
  <w:style w:type="character" w:styleId="Hyperlink">
    <w:name w:val="Hyperlink"/>
    <w:basedOn w:val="DefaultParagraphFont"/>
    <w:uiPriority w:val="99"/>
    <w:unhideWhenUsed/>
    <w:rsid w:val="003170BB"/>
    <w:rPr>
      <w:color w:val="0000FF"/>
      <w:u w:val="single"/>
    </w:rPr>
  </w:style>
  <w:style w:type="character" w:customStyle="1" w:styleId="scxw92392602">
    <w:name w:val="scxw92392602"/>
    <w:basedOn w:val="DefaultParagraphFont"/>
    <w:rsid w:val="00427328"/>
  </w:style>
  <w:style w:type="character" w:customStyle="1" w:styleId="indent-1-breaks">
    <w:name w:val="indent-1-breaks"/>
    <w:basedOn w:val="DefaultParagraphFont"/>
    <w:rsid w:val="000C4462"/>
  </w:style>
  <w:style w:type="character" w:customStyle="1" w:styleId="small-caps">
    <w:name w:val="small-caps"/>
    <w:basedOn w:val="DefaultParagraphFont"/>
    <w:rsid w:val="000C4462"/>
  </w:style>
  <w:style w:type="paragraph" w:customStyle="1" w:styleId="line">
    <w:name w:val="line"/>
    <w:basedOn w:val="Normal"/>
    <w:rsid w:val="000C4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64ACB"/>
  </w:style>
  <w:style w:type="character" w:customStyle="1" w:styleId="scxw111254504">
    <w:name w:val="scxw111254504"/>
    <w:basedOn w:val="DefaultParagraphFont"/>
    <w:rsid w:val="00C322FE"/>
  </w:style>
  <w:style w:type="character" w:customStyle="1" w:styleId="scxw110371679">
    <w:name w:val="scxw110371679"/>
    <w:basedOn w:val="DefaultParagraphFont"/>
    <w:rsid w:val="00C322FE"/>
  </w:style>
  <w:style w:type="character" w:customStyle="1" w:styleId="scxw130723316">
    <w:name w:val="scxw130723316"/>
    <w:basedOn w:val="DefaultParagraphFont"/>
    <w:rsid w:val="00C322FE"/>
  </w:style>
  <w:style w:type="character" w:customStyle="1" w:styleId="scxw130139348">
    <w:name w:val="scxw130139348"/>
    <w:basedOn w:val="DefaultParagraphFont"/>
    <w:rsid w:val="0066096E"/>
  </w:style>
  <w:style w:type="character" w:customStyle="1" w:styleId="Heading4Char">
    <w:name w:val="Heading 4 Char"/>
    <w:basedOn w:val="DefaultParagraphFont"/>
    <w:link w:val="Heading4"/>
    <w:uiPriority w:val="9"/>
    <w:semiHidden/>
    <w:rsid w:val="00596655"/>
    <w:rPr>
      <w:rFonts w:asciiTheme="majorHAnsi" w:eastAsiaTheme="majorEastAsia" w:hAnsiTheme="majorHAnsi" w:cstheme="majorBidi"/>
      <w:i/>
      <w:iCs/>
      <w:color w:val="2F5496" w:themeColor="accent1" w:themeShade="BF"/>
      <w:kern w:val="0"/>
      <w14:ligatures w14:val="none"/>
    </w:rPr>
  </w:style>
  <w:style w:type="paragraph" w:customStyle="1" w:styleId="chapter-2">
    <w:name w:val="chapter-2"/>
    <w:basedOn w:val="Normal"/>
    <w:rsid w:val="00596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96655"/>
  </w:style>
  <w:style w:type="character" w:customStyle="1" w:styleId="footnote-text">
    <w:name w:val="footnote-text"/>
    <w:basedOn w:val="DefaultParagraphFont"/>
    <w:rsid w:val="00596655"/>
  </w:style>
  <w:style w:type="paragraph" w:styleId="NoSpacing">
    <w:name w:val="No Spacing"/>
    <w:uiPriority w:val="1"/>
    <w:qFormat/>
    <w:rsid w:val="004A2FB7"/>
    <w:pPr>
      <w:spacing w:after="0" w:line="240" w:lineRule="auto"/>
    </w:pPr>
    <w:rPr>
      <w:rFonts w:ascii="Calibri" w:eastAsia="Calibri" w:hAnsi="Calibri" w:cs="Times New Roman"/>
      <w:kern w:val="0"/>
      <w14:ligatures w14:val="none"/>
    </w:rPr>
  </w:style>
  <w:style w:type="paragraph" w:customStyle="1" w:styleId="top-05">
    <w:name w:val="top-05"/>
    <w:basedOn w:val="Normal"/>
    <w:rsid w:val="003D22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26F5"/>
    <w:rPr>
      <w:color w:val="605E5C"/>
      <w:shd w:val="clear" w:color="auto" w:fill="E1DFDD"/>
    </w:rPr>
  </w:style>
  <w:style w:type="paragraph" w:customStyle="1" w:styleId="chapter-1">
    <w:name w:val="chapter-1"/>
    <w:basedOn w:val="Normal"/>
    <w:rsid w:val="00920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5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9D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3744">
      <w:bodyDiv w:val="1"/>
      <w:marLeft w:val="0"/>
      <w:marRight w:val="0"/>
      <w:marTop w:val="0"/>
      <w:marBottom w:val="0"/>
      <w:divBdr>
        <w:top w:val="none" w:sz="0" w:space="0" w:color="auto"/>
        <w:left w:val="none" w:sz="0" w:space="0" w:color="auto"/>
        <w:bottom w:val="none" w:sz="0" w:space="0" w:color="auto"/>
        <w:right w:val="none" w:sz="0" w:space="0" w:color="auto"/>
      </w:divBdr>
    </w:div>
    <w:div w:id="480462636">
      <w:bodyDiv w:val="1"/>
      <w:marLeft w:val="0"/>
      <w:marRight w:val="0"/>
      <w:marTop w:val="0"/>
      <w:marBottom w:val="0"/>
      <w:divBdr>
        <w:top w:val="none" w:sz="0" w:space="0" w:color="auto"/>
        <w:left w:val="none" w:sz="0" w:space="0" w:color="auto"/>
        <w:bottom w:val="none" w:sz="0" w:space="0" w:color="auto"/>
        <w:right w:val="none" w:sz="0" w:space="0" w:color="auto"/>
      </w:divBdr>
    </w:div>
    <w:div w:id="650643857">
      <w:bodyDiv w:val="1"/>
      <w:marLeft w:val="0"/>
      <w:marRight w:val="0"/>
      <w:marTop w:val="0"/>
      <w:marBottom w:val="0"/>
      <w:divBdr>
        <w:top w:val="none" w:sz="0" w:space="0" w:color="auto"/>
        <w:left w:val="none" w:sz="0" w:space="0" w:color="auto"/>
        <w:bottom w:val="none" w:sz="0" w:space="0" w:color="auto"/>
        <w:right w:val="none" w:sz="0" w:space="0" w:color="auto"/>
      </w:divBdr>
      <w:divsChild>
        <w:div w:id="1343701311">
          <w:marLeft w:val="0"/>
          <w:marRight w:val="0"/>
          <w:marTop w:val="0"/>
          <w:marBottom w:val="0"/>
          <w:divBdr>
            <w:top w:val="none" w:sz="0" w:space="0" w:color="auto"/>
            <w:left w:val="none" w:sz="0" w:space="0" w:color="auto"/>
            <w:bottom w:val="none" w:sz="0" w:space="0" w:color="auto"/>
            <w:right w:val="none" w:sz="0" w:space="0" w:color="auto"/>
          </w:divBdr>
        </w:div>
        <w:div w:id="424811942">
          <w:marLeft w:val="0"/>
          <w:marRight w:val="0"/>
          <w:marTop w:val="0"/>
          <w:marBottom w:val="0"/>
          <w:divBdr>
            <w:top w:val="none" w:sz="0" w:space="0" w:color="auto"/>
            <w:left w:val="none" w:sz="0" w:space="0" w:color="auto"/>
            <w:bottom w:val="none" w:sz="0" w:space="0" w:color="auto"/>
            <w:right w:val="none" w:sz="0" w:space="0" w:color="auto"/>
          </w:divBdr>
        </w:div>
        <w:div w:id="1757895894">
          <w:marLeft w:val="0"/>
          <w:marRight w:val="0"/>
          <w:marTop w:val="0"/>
          <w:marBottom w:val="0"/>
          <w:divBdr>
            <w:top w:val="none" w:sz="0" w:space="0" w:color="auto"/>
            <w:left w:val="none" w:sz="0" w:space="0" w:color="auto"/>
            <w:bottom w:val="none" w:sz="0" w:space="0" w:color="auto"/>
            <w:right w:val="none" w:sz="0" w:space="0" w:color="auto"/>
          </w:divBdr>
        </w:div>
        <w:div w:id="327824994">
          <w:marLeft w:val="0"/>
          <w:marRight w:val="0"/>
          <w:marTop w:val="0"/>
          <w:marBottom w:val="0"/>
          <w:divBdr>
            <w:top w:val="none" w:sz="0" w:space="0" w:color="auto"/>
            <w:left w:val="none" w:sz="0" w:space="0" w:color="auto"/>
            <w:bottom w:val="none" w:sz="0" w:space="0" w:color="auto"/>
            <w:right w:val="none" w:sz="0" w:space="0" w:color="auto"/>
          </w:divBdr>
        </w:div>
        <w:div w:id="1786385758">
          <w:marLeft w:val="0"/>
          <w:marRight w:val="0"/>
          <w:marTop w:val="0"/>
          <w:marBottom w:val="0"/>
          <w:divBdr>
            <w:top w:val="none" w:sz="0" w:space="0" w:color="auto"/>
            <w:left w:val="none" w:sz="0" w:space="0" w:color="auto"/>
            <w:bottom w:val="none" w:sz="0" w:space="0" w:color="auto"/>
            <w:right w:val="none" w:sz="0" w:space="0" w:color="auto"/>
          </w:divBdr>
        </w:div>
        <w:div w:id="1001737745">
          <w:marLeft w:val="0"/>
          <w:marRight w:val="0"/>
          <w:marTop w:val="0"/>
          <w:marBottom w:val="0"/>
          <w:divBdr>
            <w:top w:val="none" w:sz="0" w:space="0" w:color="auto"/>
            <w:left w:val="none" w:sz="0" w:space="0" w:color="auto"/>
            <w:bottom w:val="none" w:sz="0" w:space="0" w:color="auto"/>
            <w:right w:val="none" w:sz="0" w:space="0" w:color="auto"/>
          </w:divBdr>
        </w:div>
      </w:divsChild>
    </w:div>
    <w:div w:id="681014792">
      <w:bodyDiv w:val="1"/>
      <w:marLeft w:val="0"/>
      <w:marRight w:val="0"/>
      <w:marTop w:val="0"/>
      <w:marBottom w:val="0"/>
      <w:divBdr>
        <w:top w:val="none" w:sz="0" w:space="0" w:color="auto"/>
        <w:left w:val="none" w:sz="0" w:space="0" w:color="auto"/>
        <w:bottom w:val="none" w:sz="0" w:space="0" w:color="auto"/>
        <w:right w:val="none" w:sz="0" w:space="0" w:color="auto"/>
      </w:divBdr>
    </w:div>
    <w:div w:id="713507688">
      <w:bodyDiv w:val="1"/>
      <w:marLeft w:val="0"/>
      <w:marRight w:val="0"/>
      <w:marTop w:val="0"/>
      <w:marBottom w:val="0"/>
      <w:divBdr>
        <w:top w:val="none" w:sz="0" w:space="0" w:color="auto"/>
        <w:left w:val="none" w:sz="0" w:space="0" w:color="auto"/>
        <w:bottom w:val="none" w:sz="0" w:space="0" w:color="auto"/>
        <w:right w:val="none" w:sz="0" w:space="0" w:color="auto"/>
      </w:divBdr>
    </w:div>
    <w:div w:id="731856238">
      <w:bodyDiv w:val="1"/>
      <w:marLeft w:val="0"/>
      <w:marRight w:val="0"/>
      <w:marTop w:val="0"/>
      <w:marBottom w:val="0"/>
      <w:divBdr>
        <w:top w:val="none" w:sz="0" w:space="0" w:color="auto"/>
        <w:left w:val="none" w:sz="0" w:space="0" w:color="auto"/>
        <w:bottom w:val="none" w:sz="0" w:space="0" w:color="auto"/>
        <w:right w:val="none" w:sz="0" w:space="0" w:color="auto"/>
      </w:divBdr>
      <w:divsChild>
        <w:div w:id="14620942">
          <w:marLeft w:val="240"/>
          <w:marRight w:val="0"/>
          <w:marTop w:val="240"/>
          <w:marBottom w:val="240"/>
          <w:divBdr>
            <w:top w:val="none" w:sz="0" w:space="0" w:color="auto"/>
            <w:left w:val="none" w:sz="0" w:space="0" w:color="auto"/>
            <w:bottom w:val="none" w:sz="0" w:space="0" w:color="auto"/>
            <w:right w:val="none" w:sz="0" w:space="0" w:color="auto"/>
          </w:divBdr>
        </w:div>
      </w:divsChild>
    </w:div>
    <w:div w:id="989286012">
      <w:bodyDiv w:val="1"/>
      <w:marLeft w:val="0"/>
      <w:marRight w:val="0"/>
      <w:marTop w:val="0"/>
      <w:marBottom w:val="0"/>
      <w:divBdr>
        <w:top w:val="none" w:sz="0" w:space="0" w:color="auto"/>
        <w:left w:val="none" w:sz="0" w:space="0" w:color="auto"/>
        <w:bottom w:val="none" w:sz="0" w:space="0" w:color="auto"/>
        <w:right w:val="none" w:sz="0" w:space="0" w:color="auto"/>
      </w:divBdr>
    </w:div>
    <w:div w:id="1044060070">
      <w:bodyDiv w:val="1"/>
      <w:marLeft w:val="0"/>
      <w:marRight w:val="0"/>
      <w:marTop w:val="0"/>
      <w:marBottom w:val="0"/>
      <w:divBdr>
        <w:top w:val="none" w:sz="0" w:space="0" w:color="auto"/>
        <w:left w:val="none" w:sz="0" w:space="0" w:color="auto"/>
        <w:bottom w:val="none" w:sz="0" w:space="0" w:color="auto"/>
        <w:right w:val="none" w:sz="0" w:space="0" w:color="auto"/>
      </w:divBdr>
      <w:divsChild>
        <w:div w:id="1948081491">
          <w:marLeft w:val="240"/>
          <w:marRight w:val="0"/>
          <w:marTop w:val="240"/>
          <w:marBottom w:val="240"/>
          <w:divBdr>
            <w:top w:val="none" w:sz="0" w:space="0" w:color="auto"/>
            <w:left w:val="none" w:sz="0" w:space="0" w:color="auto"/>
            <w:bottom w:val="none" w:sz="0" w:space="0" w:color="auto"/>
            <w:right w:val="none" w:sz="0" w:space="0" w:color="auto"/>
          </w:divBdr>
        </w:div>
        <w:div w:id="1434594162">
          <w:marLeft w:val="240"/>
          <w:marRight w:val="0"/>
          <w:marTop w:val="240"/>
          <w:marBottom w:val="240"/>
          <w:divBdr>
            <w:top w:val="none" w:sz="0" w:space="0" w:color="auto"/>
            <w:left w:val="none" w:sz="0" w:space="0" w:color="auto"/>
            <w:bottom w:val="none" w:sz="0" w:space="0" w:color="auto"/>
            <w:right w:val="none" w:sz="0" w:space="0" w:color="auto"/>
          </w:divBdr>
        </w:div>
        <w:div w:id="1515462716">
          <w:marLeft w:val="240"/>
          <w:marRight w:val="0"/>
          <w:marTop w:val="240"/>
          <w:marBottom w:val="240"/>
          <w:divBdr>
            <w:top w:val="none" w:sz="0" w:space="0" w:color="auto"/>
            <w:left w:val="none" w:sz="0" w:space="0" w:color="auto"/>
            <w:bottom w:val="none" w:sz="0" w:space="0" w:color="auto"/>
            <w:right w:val="none" w:sz="0" w:space="0" w:color="auto"/>
          </w:divBdr>
        </w:div>
      </w:divsChild>
    </w:div>
    <w:div w:id="1128935474">
      <w:bodyDiv w:val="1"/>
      <w:marLeft w:val="0"/>
      <w:marRight w:val="0"/>
      <w:marTop w:val="0"/>
      <w:marBottom w:val="0"/>
      <w:divBdr>
        <w:top w:val="none" w:sz="0" w:space="0" w:color="auto"/>
        <w:left w:val="none" w:sz="0" w:space="0" w:color="auto"/>
        <w:bottom w:val="none" w:sz="0" w:space="0" w:color="auto"/>
        <w:right w:val="none" w:sz="0" w:space="0" w:color="auto"/>
      </w:divBdr>
      <w:divsChild>
        <w:div w:id="282880437">
          <w:marLeft w:val="0"/>
          <w:marRight w:val="0"/>
          <w:marTop w:val="0"/>
          <w:marBottom w:val="0"/>
          <w:divBdr>
            <w:top w:val="none" w:sz="0" w:space="0" w:color="auto"/>
            <w:left w:val="none" w:sz="0" w:space="0" w:color="auto"/>
            <w:bottom w:val="none" w:sz="0" w:space="0" w:color="auto"/>
            <w:right w:val="none" w:sz="0" w:space="0" w:color="auto"/>
          </w:divBdr>
        </w:div>
      </w:divsChild>
    </w:div>
    <w:div w:id="1151747232">
      <w:bodyDiv w:val="1"/>
      <w:marLeft w:val="0"/>
      <w:marRight w:val="0"/>
      <w:marTop w:val="0"/>
      <w:marBottom w:val="0"/>
      <w:divBdr>
        <w:top w:val="none" w:sz="0" w:space="0" w:color="auto"/>
        <w:left w:val="none" w:sz="0" w:space="0" w:color="auto"/>
        <w:bottom w:val="none" w:sz="0" w:space="0" w:color="auto"/>
        <w:right w:val="none" w:sz="0" w:space="0" w:color="auto"/>
      </w:divBdr>
      <w:divsChild>
        <w:div w:id="277562636">
          <w:marLeft w:val="0"/>
          <w:marRight w:val="0"/>
          <w:marTop w:val="0"/>
          <w:marBottom w:val="0"/>
          <w:divBdr>
            <w:top w:val="none" w:sz="0" w:space="0" w:color="auto"/>
            <w:left w:val="none" w:sz="0" w:space="0" w:color="auto"/>
            <w:bottom w:val="none" w:sz="0" w:space="0" w:color="auto"/>
            <w:right w:val="none" w:sz="0" w:space="0" w:color="auto"/>
          </w:divBdr>
        </w:div>
        <w:div w:id="1932352199">
          <w:marLeft w:val="0"/>
          <w:marRight w:val="0"/>
          <w:marTop w:val="0"/>
          <w:marBottom w:val="0"/>
          <w:divBdr>
            <w:top w:val="none" w:sz="0" w:space="0" w:color="auto"/>
            <w:left w:val="none" w:sz="0" w:space="0" w:color="auto"/>
            <w:bottom w:val="none" w:sz="0" w:space="0" w:color="auto"/>
            <w:right w:val="none" w:sz="0" w:space="0" w:color="auto"/>
          </w:divBdr>
        </w:div>
        <w:div w:id="410081065">
          <w:marLeft w:val="0"/>
          <w:marRight w:val="0"/>
          <w:marTop w:val="0"/>
          <w:marBottom w:val="0"/>
          <w:divBdr>
            <w:top w:val="none" w:sz="0" w:space="0" w:color="auto"/>
            <w:left w:val="none" w:sz="0" w:space="0" w:color="auto"/>
            <w:bottom w:val="none" w:sz="0" w:space="0" w:color="auto"/>
            <w:right w:val="none" w:sz="0" w:space="0" w:color="auto"/>
          </w:divBdr>
        </w:div>
        <w:div w:id="1525242411">
          <w:marLeft w:val="0"/>
          <w:marRight w:val="0"/>
          <w:marTop w:val="0"/>
          <w:marBottom w:val="0"/>
          <w:divBdr>
            <w:top w:val="none" w:sz="0" w:space="0" w:color="auto"/>
            <w:left w:val="none" w:sz="0" w:space="0" w:color="auto"/>
            <w:bottom w:val="none" w:sz="0" w:space="0" w:color="auto"/>
            <w:right w:val="none" w:sz="0" w:space="0" w:color="auto"/>
          </w:divBdr>
        </w:div>
        <w:div w:id="952247796">
          <w:marLeft w:val="0"/>
          <w:marRight w:val="0"/>
          <w:marTop w:val="0"/>
          <w:marBottom w:val="0"/>
          <w:divBdr>
            <w:top w:val="none" w:sz="0" w:space="0" w:color="auto"/>
            <w:left w:val="none" w:sz="0" w:space="0" w:color="auto"/>
            <w:bottom w:val="none" w:sz="0" w:space="0" w:color="auto"/>
            <w:right w:val="none" w:sz="0" w:space="0" w:color="auto"/>
          </w:divBdr>
        </w:div>
        <w:div w:id="37903637">
          <w:marLeft w:val="0"/>
          <w:marRight w:val="0"/>
          <w:marTop w:val="0"/>
          <w:marBottom w:val="0"/>
          <w:divBdr>
            <w:top w:val="none" w:sz="0" w:space="0" w:color="auto"/>
            <w:left w:val="none" w:sz="0" w:space="0" w:color="auto"/>
            <w:bottom w:val="none" w:sz="0" w:space="0" w:color="auto"/>
            <w:right w:val="none" w:sz="0" w:space="0" w:color="auto"/>
          </w:divBdr>
        </w:div>
        <w:div w:id="516970193">
          <w:marLeft w:val="0"/>
          <w:marRight w:val="0"/>
          <w:marTop w:val="0"/>
          <w:marBottom w:val="0"/>
          <w:divBdr>
            <w:top w:val="none" w:sz="0" w:space="0" w:color="auto"/>
            <w:left w:val="none" w:sz="0" w:space="0" w:color="auto"/>
            <w:bottom w:val="none" w:sz="0" w:space="0" w:color="auto"/>
            <w:right w:val="none" w:sz="0" w:space="0" w:color="auto"/>
          </w:divBdr>
        </w:div>
      </w:divsChild>
    </w:div>
    <w:div w:id="1441296171">
      <w:bodyDiv w:val="1"/>
      <w:marLeft w:val="0"/>
      <w:marRight w:val="0"/>
      <w:marTop w:val="0"/>
      <w:marBottom w:val="0"/>
      <w:divBdr>
        <w:top w:val="none" w:sz="0" w:space="0" w:color="auto"/>
        <w:left w:val="none" w:sz="0" w:space="0" w:color="auto"/>
        <w:bottom w:val="none" w:sz="0" w:space="0" w:color="auto"/>
        <w:right w:val="none" w:sz="0" w:space="0" w:color="auto"/>
      </w:divBdr>
      <w:divsChild>
        <w:div w:id="810246876">
          <w:marLeft w:val="0"/>
          <w:marRight w:val="0"/>
          <w:marTop w:val="0"/>
          <w:marBottom w:val="0"/>
          <w:divBdr>
            <w:top w:val="none" w:sz="0" w:space="0" w:color="auto"/>
            <w:left w:val="none" w:sz="0" w:space="0" w:color="auto"/>
            <w:bottom w:val="none" w:sz="0" w:space="0" w:color="auto"/>
            <w:right w:val="none" w:sz="0" w:space="0" w:color="auto"/>
          </w:divBdr>
        </w:div>
        <w:div w:id="1185553723">
          <w:marLeft w:val="0"/>
          <w:marRight w:val="0"/>
          <w:marTop w:val="0"/>
          <w:marBottom w:val="0"/>
          <w:divBdr>
            <w:top w:val="none" w:sz="0" w:space="0" w:color="auto"/>
            <w:left w:val="none" w:sz="0" w:space="0" w:color="auto"/>
            <w:bottom w:val="none" w:sz="0" w:space="0" w:color="auto"/>
            <w:right w:val="none" w:sz="0" w:space="0" w:color="auto"/>
          </w:divBdr>
        </w:div>
        <w:div w:id="38747135">
          <w:marLeft w:val="0"/>
          <w:marRight w:val="0"/>
          <w:marTop w:val="0"/>
          <w:marBottom w:val="0"/>
          <w:divBdr>
            <w:top w:val="none" w:sz="0" w:space="0" w:color="auto"/>
            <w:left w:val="none" w:sz="0" w:space="0" w:color="auto"/>
            <w:bottom w:val="none" w:sz="0" w:space="0" w:color="auto"/>
            <w:right w:val="none" w:sz="0" w:space="0" w:color="auto"/>
          </w:divBdr>
        </w:div>
        <w:div w:id="1048646777">
          <w:marLeft w:val="0"/>
          <w:marRight w:val="0"/>
          <w:marTop w:val="0"/>
          <w:marBottom w:val="0"/>
          <w:divBdr>
            <w:top w:val="none" w:sz="0" w:space="0" w:color="auto"/>
            <w:left w:val="none" w:sz="0" w:space="0" w:color="auto"/>
            <w:bottom w:val="none" w:sz="0" w:space="0" w:color="auto"/>
            <w:right w:val="none" w:sz="0" w:space="0" w:color="auto"/>
          </w:divBdr>
        </w:div>
        <w:div w:id="1703746989">
          <w:marLeft w:val="0"/>
          <w:marRight w:val="0"/>
          <w:marTop w:val="0"/>
          <w:marBottom w:val="0"/>
          <w:divBdr>
            <w:top w:val="none" w:sz="0" w:space="0" w:color="auto"/>
            <w:left w:val="none" w:sz="0" w:space="0" w:color="auto"/>
            <w:bottom w:val="none" w:sz="0" w:space="0" w:color="auto"/>
            <w:right w:val="none" w:sz="0" w:space="0" w:color="auto"/>
          </w:divBdr>
        </w:div>
        <w:div w:id="2081053484">
          <w:marLeft w:val="0"/>
          <w:marRight w:val="0"/>
          <w:marTop w:val="0"/>
          <w:marBottom w:val="0"/>
          <w:divBdr>
            <w:top w:val="none" w:sz="0" w:space="0" w:color="auto"/>
            <w:left w:val="none" w:sz="0" w:space="0" w:color="auto"/>
            <w:bottom w:val="none" w:sz="0" w:space="0" w:color="auto"/>
            <w:right w:val="none" w:sz="0" w:space="0" w:color="auto"/>
          </w:divBdr>
        </w:div>
        <w:div w:id="989675873">
          <w:marLeft w:val="0"/>
          <w:marRight w:val="0"/>
          <w:marTop w:val="0"/>
          <w:marBottom w:val="0"/>
          <w:divBdr>
            <w:top w:val="none" w:sz="0" w:space="0" w:color="auto"/>
            <w:left w:val="none" w:sz="0" w:space="0" w:color="auto"/>
            <w:bottom w:val="none" w:sz="0" w:space="0" w:color="auto"/>
            <w:right w:val="none" w:sz="0" w:space="0" w:color="auto"/>
          </w:divBdr>
        </w:div>
        <w:div w:id="1030959807">
          <w:marLeft w:val="0"/>
          <w:marRight w:val="0"/>
          <w:marTop w:val="0"/>
          <w:marBottom w:val="0"/>
          <w:divBdr>
            <w:top w:val="none" w:sz="0" w:space="0" w:color="auto"/>
            <w:left w:val="none" w:sz="0" w:space="0" w:color="auto"/>
            <w:bottom w:val="none" w:sz="0" w:space="0" w:color="auto"/>
            <w:right w:val="none" w:sz="0" w:space="0" w:color="auto"/>
          </w:divBdr>
        </w:div>
        <w:div w:id="1830057586">
          <w:marLeft w:val="0"/>
          <w:marRight w:val="0"/>
          <w:marTop w:val="0"/>
          <w:marBottom w:val="0"/>
          <w:divBdr>
            <w:top w:val="none" w:sz="0" w:space="0" w:color="auto"/>
            <w:left w:val="none" w:sz="0" w:space="0" w:color="auto"/>
            <w:bottom w:val="none" w:sz="0" w:space="0" w:color="auto"/>
            <w:right w:val="none" w:sz="0" w:space="0" w:color="auto"/>
          </w:divBdr>
        </w:div>
        <w:div w:id="687369334">
          <w:marLeft w:val="0"/>
          <w:marRight w:val="0"/>
          <w:marTop w:val="0"/>
          <w:marBottom w:val="0"/>
          <w:divBdr>
            <w:top w:val="none" w:sz="0" w:space="0" w:color="auto"/>
            <w:left w:val="none" w:sz="0" w:space="0" w:color="auto"/>
            <w:bottom w:val="none" w:sz="0" w:space="0" w:color="auto"/>
            <w:right w:val="none" w:sz="0" w:space="0" w:color="auto"/>
          </w:divBdr>
        </w:div>
        <w:div w:id="630791042">
          <w:marLeft w:val="0"/>
          <w:marRight w:val="0"/>
          <w:marTop w:val="0"/>
          <w:marBottom w:val="0"/>
          <w:divBdr>
            <w:top w:val="none" w:sz="0" w:space="0" w:color="auto"/>
            <w:left w:val="none" w:sz="0" w:space="0" w:color="auto"/>
            <w:bottom w:val="none" w:sz="0" w:space="0" w:color="auto"/>
            <w:right w:val="none" w:sz="0" w:space="0" w:color="auto"/>
          </w:divBdr>
        </w:div>
        <w:div w:id="1629821896">
          <w:marLeft w:val="0"/>
          <w:marRight w:val="0"/>
          <w:marTop w:val="0"/>
          <w:marBottom w:val="0"/>
          <w:divBdr>
            <w:top w:val="none" w:sz="0" w:space="0" w:color="auto"/>
            <w:left w:val="none" w:sz="0" w:space="0" w:color="auto"/>
            <w:bottom w:val="none" w:sz="0" w:space="0" w:color="auto"/>
            <w:right w:val="none" w:sz="0" w:space="0" w:color="auto"/>
          </w:divBdr>
        </w:div>
        <w:div w:id="1210923406">
          <w:marLeft w:val="0"/>
          <w:marRight w:val="0"/>
          <w:marTop w:val="0"/>
          <w:marBottom w:val="0"/>
          <w:divBdr>
            <w:top w:val="none" w:sz="0" w:space="0" w:color="auto"/>
            <w:left w:val="none" w:sz="0" w:space="0" w:color="auto"/>
            <w:bottom w:val="none" w:sz="0" w:space="0" w:color="auto"/>
            <w:right w:val="none" w:sz="0" w:space="0" w:color="auto"/>
          </w:divBdr>
        </w:div>
        <w:div w:id="346061154">
          <w:marLeft w:val="0"/>
          <w:marRight w:val="0"/>
          <w:marTop w:val="0"/>
          <w:marBottom w:val="0"/>
          <w:divBdr>
            <w:top w:val="none" w:sz="0" w:space="0" w:color="auto"/>
            <w:left w:val="none" w:sz="0" w:space="0" w:color="auto"/>
            <w:bottom w:val="none" w:sz="0" w:space="0" w:color="auto"/>
            <w:right w:val="none" w:sz="0" w:space="0" w:color="auto"/>
          </w:divBdr>
        </w:div>
        <w:div w:id="1409696557">
          <w:marLeft w:val="0"/>
          <w:marRight w:val="0"/>
          <w:marTop w:val="0"/>
          <w:marBottom w:val="0"/>
          <w:divBdr>
            <w:top w:val="none" w:sz="0" w:space="0" w:color="auto"/>
            <w:left w:val="none" w:sz="0" w:space="0" w:color="auto"/>
            <w:bottom w:val="none" w:sz="0" w:space="0" w:color="auto"/>
            <w:right w:val="none" w:sz="0" w:space="0" w:color="auto"/>
          </w:divBdr>
        </w:div>
        <w:div w:id="899055271">
          <w:marLeft w:val="0"/>
          <w:marRight w:val="0"/>
          <w:marTop w:val="0"/>
          <w:marBottom w:val="0"/>
          <w:divBdr>
            <w:top w:val="none" w:sz="0" w:space="0" w:color="auto"/>
            <w:left w:val="none" w:sz="0" w:space="0" w:color="auto"/>
            <w:bottom w:val="none" w:sz="0" w:space="0" w:color="auto"/>
            <w:right w:val="none" w:sz="0" w:space="0" w:color="auto"/>
          </w:divBdr>
        </w:div>
        <w:div w:id="114838445">
          <w:marLeft w:val="0"/>
          <w:marRight w:val="0"/>
          <w:marTop w:val="0"/>
          <w:marBottom w:val="0"/>
          <w:divBdr>
            <w:top w:val="none" w:sz="0" w:space="0" w:color="auto"/>
            <w:left w:val="none" w:sz="0" w:space="0" w:color="auto"/>
            <w:bottom w:val="none" w:sz="0" w:space="0" w:color="auto"/>
            <w:right w:val="none" w:sz="0" w:space="0" w:color="auto"/>
          </w:divBdr>
        </w:div>
        <w:div w:id="1273368072">
          <w:marLeft w:val="0"/>
          <w:marRight w:val="0"/>
          <w:marTop w:val="0"/>
          <w:marBottom w:val="0"/>
          <w:divBdr>
            <w:top w:val="none" w:sz="0" w:space="0" w:color="auto"/>
            <w:left w:val="none" w:sz="0" w:space="0" w:color="auto"/>
            <w:bottom w:val="none" w:sz="0" w:space="0" w:color="auto"/>
            <w:right w:val="none" w:sz="0" w:space="0" w:color="auto"/>
          </w:divBdr>
        </w:div>
        <w:div w:id="1191263265">
          <w:marLeft w:val="0"/>
          <w:marRight w:val="0"/>
          <w:marTop w:val="0"/>
          <w:marBottom w:val="0"/>
          <w:divBdr>
            <w:top w:val="none" w:sz="0" w:space="0" w:color="auto"/>
            <w:left w:val="none" w:sz="0" w:space="0" w:color="auto"/>
            <w:bottom w:val="none" w:sz="0" w:space="0" w:color="auto"/>
            <w:right w:val="none" w:sz="0" w:space="0" w:color="auto"/>
          </w:divBdr>
        </w:div>
      </w:divsChild>
    </w:div>
    <w:div w:id="1492409960">
      <w:bodyDiv w:val="1"/>
      <w:marLeft w:val="0"/>
      <w:marRight w:val="0"/>
      <w:marTop w:val="0"/>
      <w:marBottom w:val="0"/>
      <w:divBdr>
        <w:top w:val="none" w:sz="0" w:space="0" w:color="auto"/>
        <w:left w:val="none" w:sz="0" w:space="0" w:color="auto"/>
        <w:bottom w:val="none" w:sz="0" w:space="0" w:color="auto"/>
        <w:right w:val="none" w:sz="0" w:space="0" w:color="auto"/>
      </w:divBdr>
      <w:divsChild>
        <w:div w:id="1841921672">
          <w:marLeft w:val="240"/>
          <w:marRight w:val="0"/>
          <w:marTop w:val="240"/>
          <w:marBottom w:val="240"/>
          <w:divBdr>
            <w:top w:val="none" w:sz="0" w:space="0" w:color="auto"/>
            <w:left w:val="none" w:sz="0" w:space="0" w:color="auto"/>
            <w:bottom w:val="none" w:sz="0" w:space="0" w:color="auto"/>
            <w:right w:val="none" w:sz="0" w:space="0" w:color="auto"/>
          </w:divBdr>
        </w:div>
        <w:div w:id="1416710104">
          <w:marLeft w:val="240"/>
          <w:marRight w:val="0"/>
          <w:marTop w:val="240"/>
          <w:marBottom w:val="240"/>
          <w:divBdr>
            <w:top w:val="none" w:sz="0" w:space="0" w:color="auto"/>
            <w:left w:val="none" w:sz="0" w:space="0" w:color="auto"/>
            <w:bottom w:val="none" w:sz="0" w:space="0" w:color="auto"/>
            <w:right w:val="none" w:sz="0" w:space="0" w:color="auto"/>
          </w:divBdr>
        </w:div>
      </w:divsChild>
    </w:div>
    <w:div w:id="1710299406">
      <w:bodyDiv w:val="1"/>
      <w:marLeft w:val="0"/>
      <w:marRight w:val="0"/>
      <w:marTop w:val="0"/>
      <w:marBottom w:val="0"/>
      <w:divBdr>
        <w:top w:val="none" w:sz="0" w:space="0" w:color="auto"/>
        <w:left w:val="none" w:sz="0" w:space="0" w:color="auto"/>
        <w:bottom w:val="none" w:sz="0" w:space="0" w:color="auto"/>
        <w:right w:val="none" w:sz="0" w:space="0" w:color="auto"/>
      </w:divBdr>
      <w:divsChild>
        <w:div w:id="823934139">
          <w:marLeft w:val="0"/>
          <w:marRight w:val="0"/>
          <w:marTop w:val="0"/>
          <w:marBottom w:val="0"/>
          <w:divBdr>
            <w:top w:val="none" w:sz="0" w:space="0" w:color="auto"/>
            <w:left w:val="none" w:sz="0" w:space="0" w:color="auto"/>
            <w:bottom w:val="none" w:sz="0" w:space="0" w:color="auto"/>
            <w:right w:val="none" w:sz="0" w:space="0" w:color="auto"/>
          </w:divBdr>
        </w:div>
      </w:divsChild>
    </w:div>
    <w:div w:id="1716081236">
      <w:bodyDiv w:val="1"/>
      <w:marLeft w:val="0"/>
      <w:marRight w:val="0"/>
      <w:marTop w:val="0"/>
      <w:marBottom w:val="0"/>
      <w:divBdr>
        <w:top w:val="none" w:sz="0" w:space="0" w:color="auto"/>
        <w:left w:val="none" w:sz="0" w:space="0" w:color="auto"/>
        <w:bottom w:val="none" w:sz="0" w:space="0" w:color="auto"/>
        <w:right w:val="none" w:sz="0" w:space="0" w:color="auto"/>
      </w:divBdr>
    </w:div>
    <w:div w:id="1889488325">
      <w:bodyDiv w:val="1"/>
      <w:marLeft w:val="0"/>
      <w:marRight w:val="0"/>
      <w:marTop w:val="0"/>
      <w:marBottom w:val="0"/>
      <w:divBdr>
        <w:top w:val="none" w:sz="0" w:space="0" w:color="auto"/>
        <w:left w:val="none" w:sz="0" w:space="0" w:color="auto"/>
        <w:bottom w:val="none" w:sz="0" w:space="0" w:color="auto"/>
        <w:right w:val="none" w:sz="0" w:space="0" w:color="auto"/>
      </w:divBdr>
    </w:div>
    <w:div w:id="1929193389">
      <w:bodyDiv w:val="1"/>
      <w:marLeft w:val="0"/>
      <w:marRight w:val="0"/>
      <w:marTop w:val="0"/>
      <w:marBottom w:val="0"/>
      <w:divBdr>
        <w:top w:val="none" w:sz="0" w:space="0" w:color="auto"/>
        <w:left w:val="none" w:sz="0" w:space="0" w:color="auto"/>
        <w:bottom w:val="none" w:sz="0" w:space="0" w:color="auto"/>
        <w:right w:val="none" w:sz="0" w:space="0" w:color="auto"/>
      </w:divBdr>
    </w:div>
    <w:div w:id="20503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Roberts</dc:creator>
  <cp:keywords/>
  <dc:description/>
  <cp:lastModifiedBy>Matthew Roberts</cp:lastModifiedBy>
  <cp:revision>13</cp:revision>
  <cp:lastPrinted>2023-11-19T14:14:00Z</cp:lastPrinted>
  <dcterms:created xsi:type="dcterms:W3CDTF">2023-11-21T01:23:00Z</dcterms:created>
  <dcterms:modified xsi:type="dcterms:W3CDTF">2023-12-07T15:35:00Z</dcterms:modified>
</cp:coreProperties>
</file>